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F107" w14:textId="77777777" w:rsidR="00F66C6B" w:rsidRPr="00510B2B" w:rsidRDefault="00396E86" w:rsidP="00F66C6B">
      <w:pPr>
        <w:keepNext/>
        <w:autoSpaceDE w:val="0"/>
        <w:autoSpaceDN w:val="0"/>
        <w:spacing w:after="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709F26D" wp14:editId="6709F26E">
            <wp:extent cx="952107" cy="921455"/>
            <wp:effectExtent l="0" t="0" r="635" b="0"/>
            <wp:docPr id="1" name="Picture 1" descr="C:\Users\Rebecca.Unsworth\Google Drive\TI Data\Common\LOGOS\TI Logos\TI Logo Colour 25 1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.Unsworth\Google Drive\TI Data\Common\LOGOS\TI Logos\TI Logo Colour 25 10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00" cy="9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F108" w14:textId="77777777" w:rsidR="00396E86" w:rsidRPr="00510B2B" w:rsidRDefault="00396E86" w:rsidP="00F66C6B">
      <w:pPr>
        <w:keepNext/>
        <w:autoSpaceDE w:val="0"/>
        <w:autoSpaceDN w:val="0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0A" w14:textId="61AEDF04" w:rsidR="00F66C6B" w:rsidRPr="00EB2E03" w:rsidRDefault="00F66C6B" w:rsidP="00510B2B">
      <w:pPr>
        <w:keepNext/>
        <w:autoSpaceDE w:val="0"/>
        <w:autoSpaceDN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The Textile Institute Professional Qualifications</w:t>
      </w:r>
    </w:p>
    <w:p w14:paraId="6709F10B" w14:textId="20E51468" w:rsidR="00F66C6B" w:rsidRPr="00EB2E03" w:rsidRDefault="005C0038" w:rsidP="00510B2B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 xml:space="preserve">Fellowship </w:t>
      </w:r>
      <w:r w:rsidR="00510B2B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(</w:t>
      </w:r>
      <w:r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CText F</w:t>
      </w:r>
      <w:r w:rsidR="000C7375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TI</w:t>
      </w:r>
      <w:r w:rsidR="00510B2B" w:rsidRPr="00EB2E03">
        <w:rPr>
          <w:rFonts w:eastAsia="Times New Roman" w:cstheme="minorHAnsi"/>
          <w:b/>
          <w:bCs/>
          <w:color w:val="000000" w:themeColor="text1"/>
          <w:sz w:val="26"/>
          <w:szCs w:val="26"/>
        </w:rPr>
        <w:t>)</w:t>
      </w:r>
    </w:p>
    <w:p w14:paraId="6709F10C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2F60A1F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For Office use only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14:paraId="23EF2633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C76E4" w:rsidRPr="00A22810" w14:paraId="15176E4A" w14:textId="77777777" w:rsidTr="00150985">
        <w:tc>
          <w:tcPr>
            <w:tcW w:w="2155" w:type="dxa"/>
          </w:tcPr>
          <w:p w14:paraId="28992B53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Received:</w:t>
            </w:r>
          </w:p>
          <w:p w14:paraId="171FDCDB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687EE6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Membership No:</w:t>
            </w:r>
          </w:p>
          <w:p w14:paraId="0FD90005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2E277B7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6E4" w:rsidRPr="00A22810" w14:paraId="19C175CE" w14:textId="77777777" w:rsidTr="00150985">
        <w:tc>
          <w:tcPr>
            <w:tcW w:w="2155" w:type="dxa"/>
          </w:tcPr>
          <w:p w14:paraId="3EEED94F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Current Grade:</w:t>
            </w:r>
          </w:p>
          <w:p w14:paraId="6C139007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5893EB3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73112" w14:textId="77777777" w:rsidR="00EC76E4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Application No:</w:t>
            </w:r>
          </w:p>
          <w:p w14:paraId="0962436E" w14:textId="77777777" w:rsidR="00EC76E4" w:rsidRPr="001D290D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DD12512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For applicants: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p w14:paraId="4B87F715" w14:textId="77777777" w:rsidR="00EC76E4" w:rsidRPr="00A22810" w:rsidRDefault="00EC76E4" w:rsidP="00EC76E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indicate which Route you are applying under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50"/>
      </w:tblGrid>
      <w:tr w:rsidR="00EC76E4" w:rsidRPr="00A22810" w14:paraId="5BB1A576" w14:textId="77777777" w:rsidTr="00150985">
        <w:tc>
          <w:tcPr>
            <w:tcW w:w="535" w:type="dxa"/>
          </w:tcPr>
          <w:p w14:paraId="3A1ECEC6" w14:textId="77777777" w:rsidR="00EC76E4" w:rsidRPr="00344C53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4AEF5C38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6E4" w:rsidRPr="00A22810" w14:paraId="168F89BF" w14:textId="77777777" w:rsidTr="00150985">
        <w:tc>
          <w:tcPr>
            <w:tcW w:w="535" w:type="dxa"/>
          </w:tcPr>
          <w:p w14:paraId="492586E5" w14:textId="77777777" w:rsidR="00EC76E4" w:rsidRPr="00344C53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3FB4CFAA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6E4" w:rsidRPr="00A22810" w14:paraId="0EC28D1C" w14:textId="77777777" w:rsidTr="00150985">
        <w:tc>
          <w:tcPr>
            <w:tcW w:w="535" w:type="dxa"/>
          </w:tcPr>
          <w:p w14:paraId="1BA427D3" w14:textId="77777777" w:rsidR="00EC76E4" w:rsidRPr="00344C53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03988F6A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6E4" w:rsidRPr="00A22810" w14:paraId="081803AE" w14:textId="77777777" w:rsidTr="00150985">
        <w:tc>
          <w:tcPr>
            <w:tcW w:w="535" w:type="dxa"/>
          </w:tcPr>
          <w:p w14:paraId="58AC161B" w14:textId="77777777" w:rsidR="00EC76E4" w:rsidRPr="00344C53" w:rsidRDefault="00EC76E4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14:paraId="5CD8E6B8" w14:textId="77777777" w:rsidR="00EC76E4" w:rsidRPr="00A22810" w:rsidRDefault="00EC76E4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4DCEA0A" w14:textId="0B6176ED" w:rsidR="005F19C9" w:rsidRPr="00A22810" w:rsidRDefault="00EC76E4" w:rsidP="005F19C9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>Which channel</w:t>
      </w:r>
      <w:r w:rsidR="009B063D"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>s</w:t>
      </w:r>
      <w:r w:rsidR="009B063D">
        <w:rPr>
          <w:rFonts w:eastAsia="Times New Roman" w:cstheme="minorHAnsi"/>
          <w:b/>
          <w:bCs/>
          <w:color w:val="000000" w:themeColor="text1"/>
          <w:sz w:val="24"/>
          <w:szCs w:val="24"/>
        </w:rPr>
        <w:t>)</w:t>
      </w:r>
      <w:r w:rsidR="005F19C9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prompted you to apply for this qualification?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5F19C9" w:rsidRPr="00A22810" w14:paraId="3448FA13" w14:textId="77777777" w:rsidTr="00697C59">
        <w:tc>
          <w:tcPr>
            <w:tcW w:w="2263" w:type="dxa"/>
          </w:tcPr>
          <w:p w14:paraId="5A0B728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Website information</w:t>
            </w:r>
          </w:p>
        </w:tc>
        <w:tc>
          <w:tcPr>
            <w:tcW w:w="567" w:type="dxa"/>
          </w:tcPr>
          <w:p w14:paraId="04365AE0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17F3D694" w14:textId="77777777" w:rsidTr="00697C59">
        <w:tc>
          <w:tcPr>
            <w:tcW w:w="2263" w:type="dxa"/>
          </w:tcPr>
          <w:p w14:paraId="6EAE754E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 newsletter</w:t>
            </w:r>
          </w:p>
        </w:tc>
        <w:tc>
          <w:tcPr>
            <w:tcW w:w="567" w:type="dxa"/>
          </w:tcPr>
          <w:p w14:paraId="35D71956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33428A2E" w14:textId="77777777" w:rsidTr="00697C59">
        <w:tc>
          <w:tcPr>
            <w:tcW w:w="2263" w:type="dxa"/>
          </w:tcPr>
          <w:p w14:paraId="007BB98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Social media post</w:t>
            </w:r>
          </w:p>
        </w:tc>
        <w:tc>
          <w:tcPr>
            <w:tcW w:w="567" w:type="dxa"/>
          </w:tcPr>
          <w:p w14:paraId="2589D1CE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765223C7" w14:textId="77777777" w:rsidTr="00697C59">
        <w:tc>
          <w:tcPr>
            <w:tcW w:w="2263" w:type="dxa"/>
          </w:tcPr>
          <w:p w14:paraId="1ABBCA7C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 event</w:t>
            </w:r>
          </w:p>
        </w:tc>
        <w:tc>
          <w:tcPr>
            <w:tcW w:w="567" w:type="dxa"/>
          </w:tcPr>
          <w:p w14:paraId="3153C8FB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3965DB87" w14:textId="77777777" w:rsidTr="00697C59">
        <w:tc>
          <w:tcPr>
            <w:tcW w:w="2263" w:type="dxa"/>
          </w:tcPr>
          <w:p w14:paraId="483382A4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Other (please state)</w:t>
            </w:r>
          </w:p>
        </w:tc>
        <w:tc>
          <w:tcPr>
            <w:tcW w:w="567" w:type="dxa"/>
          </w:tcPr>
          <w:p w14:paraId="7B279AAD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19C9" w:rsidRPr="00A22810" w14:paraId="64210552" w14:textId="77777777" w:rsidTr="00697C59">
        <w:tc>
          <w:tcPr>
            <w:tcW w:w="2263" w:type="dxa"/>
          </w:tcPr>
          <w:p w14:paraId="13A3AD7A" w14:textId="77777777" w:rsidR="005F19C9" w:rsidRPr="00344C53" w:rsidRDefault="005F19C9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567" w:type="dxa"/>
          </w:tcPr>
          <w:p w14:paraId="0942D639" w14:textId="77777777" w:rsidR="005F19C9" w:rsidRPr="00A22810" w:rsidRDefault="005F19C9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C86C42A" w14:textId="0D48A185" w:rsidR="00EC76E4" w:rsidRDefault="00EB2E03" w:rsidP="005F19C9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Instructions for applicants</w:t>
      </w:r>
      <w:r w:rsidR="00EC76E4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Please write clearly and complete every relevant section in full. We encourage you to expand the size of the answer boxes to give complete </w:t>
      </w:r>
      <w:proofErr w:type="gramStart"/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>information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t>, or</w:t>
      </w:r>
      <w:proofErr w:type="gramEnd"/>
      <w:r w:rsidR="00EC76E4">
        <w:rPr>
          <w:rFonts w:eastAsia="Times New Roman" w:cstheme="minorHAnsi"/>
          <w:color w:val="000000" w:themeColor="text1"/>
          <w:sz w:val="24"/>
          <w:szCs w:val="24"/>
        </w:rPr>
        <w:t xml:space="preserve"> use additional paper if you are writing with a pen.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CVs should only be attached as supporting evidence.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  <w:t xml:space="preserve">Use the following documents to help you apply: </w:t>
      </w:r>
      <w:r w:rsidR="00EC76E4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t>F</w:t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t>TI Regulations</w:t>
      </w:r>
      <w:r w:rsidR="00EC76E4" w:rsidRPr="00C33C5C">
        <w:rPr>
          <w:rFonts w:eastAsia="Times New Roman" w:cstheme="minorHAnsi"/>
          <w:color w:val="000000" w:themeColor="text1"/>
          <w:sz w:val="24"/>
          <w:szCs w:val="24"/>
        </w:rPr>
        <w:br/>
        <w:t xml:space="preserve">- </w:t>
      </w:r>
      <w:r w:rsidR="007E1469">
        <w:rPr>
          <w:rFonts w:eastAsia="Times New Roman" w:cstheme="minorHAnsi"/>
          <w:color w:val="000000" w:themeColor="text1"/>
          <w:sz w:val="24"/>
          <w:szCs w:val="24"/>
        </w:rPr>
        <w:t>Criteria for award of Fellowship of the Textile Institute</w:t>
      </w:r>
      <w:r w:rsidR="0055278A">
        <w:rPr>
          <w:rFonts w:eastAsia="Times New Roman" w:cstheme="minorHAnsi"/>
          <w:color w:val="000000" w:themeColor="text1"/>
          <w:sz w:val="24"/>
          <w:szCs w:val="24"/>
        </w:rPr>
        <w:br/>
      </w:r>
      <w:r w:rsidR="00BD432A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072C18">
        <w:rPr>
          <w:rFonts w:eastAsia="Times New Roman" w:cstheme="minorHAnsi"/>
          <w:color w:val="000000" w:themeColor="text1"/>
          <w:sz w:val="24"/>
          <w:szCs w:val="24"/>
        </w:rPr>
        <w:t>FTI Application Advice</w:t>
      </w:r>
      <w:r w:rsidR="00EC76E4">
        <w:rPr>
          <w:rFonts w:eastAsia="Times New Roman" w:cstheme="minorHAnsi"/>
          <w:color w:val="000000" w:themeColor="text1"/>
          <w:sz w:val="24"/>
          <w:szCs w:val="24"/>
        </w:rPr>
        <w:br/>
      </w:r>
      <w:r w:rsidR="00EC76E4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EC76E4">
        <w:rPr>
          <w:rFonts w:cstheme="minorHAnsi"/>
          <w:i/>
          <w:sz w:val="24"/>
          <w:szCs w:val="24"/>
        </w:rPr>
        <w:t>We need to have received all references to assess applications fully. We therefore encourage you to submit your applications as early as possible.</w:t>
      </w:r>
    </w:p>
    <w:p w14:paraId="0B4E64E8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Personal details</w:t>
      </w:r>
    </w:p>
    <w:p w14:paraId="5981D845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F21644" w:rsidRPr="00A22810" w14:paraId="75A381AB" w14:textId="77777777" w:rsidTr="00150985">
        <w:tc>
          <w:tcPr>
            <w:tcW w:w="5328" w:type="dxa"/>
          </w:tcPr>
          <w:p w14:paraId="6552AD8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Surname/Family Name and Title (Mr, Mrs, Ms, Dr, Prof):</w:t>
            </w:r>
          </w:p>
          <w:p w14:paraId="2FD8D5F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C941841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7334B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Forenames:</w:t>
            </w:r>
          </w:p>
          <w:p w14:paraId="06B9B4F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D60E7F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9B0907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25DC6347" w14:textId="77777777" w:rsidTr="00150985">
        <w:tc>
          <w:tcPr>
            <w:tcW w:w="5328" w:type="dxa"/>
          </w:tcPr>
          <w:p w14:paraId="1CB265C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 for Correspondence:</w:t>
            </w:r>
          </w:p>
          <w:p w14:paraId="02F81383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11384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9A79072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C5D41C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0B1FFE3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B25399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Residential Address (if different):</w:t>
            </w:r>
          </w:p>
          <w:p w14:paraId="1F3DEDE6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7E88E6FE" w14:textId="77777777" w:rsidTr="00150985">
        <w:tc>
          <w:tcPr>
            <w:tcW w:w="5328" w:type="dxa"/>
          </w:tcPr>
          <w:p w14:paraId="12D962A7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Email: </w:t>
            </w:r>
          </w:p>
          <w:p w14:paraId="38AA5B9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A87744F" w14:textId="33627EB8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Telephone:</w:t>
            </w:r>
            <w:r w:rsidR="00FA03FA"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985E21A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03FCC65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912D7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6FF2C5AD" w14:textId="77777777" w:rsidTr="00150985">
        <w:tc>
          <w:tcPr>
            <w:tcW w:w="9625" w:type="dxa"/>
            <w:gridSpan w:val="2"/>
          </w:tcPr>
          <w:p w14:paraId="65129F2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Please indicate which address we should send your qualification certificate to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Correspondence address / Residential address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p w14:paraId="16705ED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Please indicate if you would like your name to be listed in the latest issue of </w:t>
            </w:r>
            <w:r w:rsidRPr="00A22810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textiles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magazine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F21644" w:rsidRPr="00A22810" w14:paraId="5A3258B2" w14:textId="77777777" w:rsidTr="00150985">
        <w:tc>
          <w:tcPr>
            <w:tcW w:w="9625" w:type="dxa"/>
            <w:gridSpan w:val="2"/>
          </w:tcPr>
          <w:p w14:paraId="4F9675CF" w14:textId="3F30BECF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If your application is successful, please indicate how you would you like your name to be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listed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on your certificate (and in the magazine if you have selected this)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You may include official titles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in your name if you wish,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except for TI qualifications: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58817DFA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7ACACD70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Present Occupation</w:t>
      </w:r>
    </w:p>
    <w:p w14:paraId="513837EC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F21644" w:rsidRPr="00A22810" w14:paraId="587D04EA" w14:textId="77777777" w:rsidTr="00150985">
        <w:tc>
          <w:tcPr>
            <w:tcW w:w="5328" w:type="dxa"/>
          </w:tcPr>
          <w:p w14:paraId="74C64AD9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Job Title:</w:t>
            </w:r>
          </w:p>
          <w:p w14:paraId="7632592B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493CE05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Appointment to Present Post:</w:t>
            </w:r>
          </w:p>
          <w:p w14:paraId="355351F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ind w:right="859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644" w:rsidRPr="00A22810" w14:paraId="67D4E5CC" w14:textId="77777777" w:rsidTr="00150985">
        <w:tc>
          <w:tcPr>
            <w:tcW w:w="5328" w:type="dxa"/>
          </w:tcPr>
          <w:p w14:paraId="4F32731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Name and Address of Employer:</w:t>
            </w:r>
          </w:p>
          <w:p w14:paraId="5D759996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391E8BC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F9A3497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9E0327D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8FDB0A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76E4524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C5F4D72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Company website URL: </w:t>
            </w:r>
          </w:p>
          <w:p w14:paraId="2F2AE05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AEC24FF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Telephone No: </w:t>
            </w:r>
          </w:p>
          <w:p w14:paraId="70540C7F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3705760" w14:textId="77777777" w:rsidR="00F21644" w:rsidRPr="00706184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618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331614BD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F72CA00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Current Professional Responsibility</w:t>
      </w:r>
    </w:p>
    <w:p w14:paraId="6064156A" w14:textId="6D0B8092" w:rsidR="00F21644" w:rsidRPr="00A22810" w:rsidRDefault="00075DB3" w:rsidP="00F21644">
      <w:pPr>
        <w:keepNext/>
        <w:autoSpaceDE w:val="0"/>
        <w:autoSpaceDN w:val="0"/>
        <w:spacing w:after="0" w:line="240" w:lineRule="auto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lastRenderedPageBreak/>
        <w:br/>
      </w:r>
      <w:r w:rsidR="00F21644" w:rsidRPr="00A22810">
        <w:rPr>
          <w:rFonts w:eastAsia="Times New Roman" w:cstheme="minorHAnsi"/>
          <w:color w:val="000000" w:themeColor="text1"/>
          <w:sz w:val="24"/>
          <w:szCs w:val="24"/>
        </w:rPr>
        <w:t>Please give a brief description of the nature of your work and the extent of your current responsibilities</w:t>
      </w:r>
    </w:p>
    <w:p w14:paraId="7A9679AB" w14:textId="77777777" w:rsidR="00F21644" w:rsidRPr="00A22810" w:rsidRDefault="00F21644" w:rsidP="00F21644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F21644" w:rsidRPr="00A22810" w14:paraId="05EA927B" w14:textId="77777777" w:rsidTr="00150985">
        <w:tc>
          <w:tcPr>
            <w:tcW w:w="9625" w:type="dxa"/>
          </w:tcPr>
          <w:p w14:paraId="79C6801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F2DE76C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F14030F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DC634B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7E0F0E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B87808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85A7903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1E123F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52D4CD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3022425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4316067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54C3BC5" w14:textId="77777777" w:rsidR="00F21644" w:rsidRPr="00A22810" w:rsidRDefault="00F21644" w:rsidP="00F2164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Previous Posts or Changes in Job Title or Responsibilities</w:t>
      </w:r>
    </w:p>
    <w:p w14:paraId="589D9AB4" w14:textId="77777777" w:rsidR="00F21644" w:rsidRPr="00A22810" w:rsidRDefault="00F21644" w:rsidP="00F21644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1518"/>
        <w:gridCol w:w="2947"/>
      </w:tblGrid>
      <w:tr w:rsidR="00F21644" w:rsidRPr="00A22810" w14:paraId="5A1815EA" w14:textId="77777777" w:rsidTr="00150985">
        <w:tc>
          <w:tcPr>
            <w:tcW w:w="2670" w:type="dxa"/>
          </w:tcPr>
          <w:p w14:paraId="3144D6B0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 and Address of Company/Organisation</w:t>
            </w:r>
          </w:p>
        </w:tc>
        <w:tc>
          <w:tcPr>
            <w:tcW w:w="2670" w:type="dxa"/>
          </w:tcPr>
          <w:p w14:paraId="38ECFBF9" w14:textId="77777777" w:rsidR="00F21644" w:rsidRPr="00A22810" w:rsidRDefault="00F21644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1518" w:type="dxa"/>
          </w:tcPr>
          <w:p w14:paraId="768B57B8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2947" w:type="dxa"/>
          </w:tcPr>
          <w:p w14:paraId="5AB12CFF" w14:textId="77777777" w:rsidR="00F21644" w:rsidRPr="00A22810" w:rsidRDefault="00F21644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Nature of Work and Responsibilities </w:t>
            </w:r>
          </w:p>
        </w:tc>
      </w:tr>
      <w:tr w:rsidR="00F21644" w:rsidRPr="00A22810" w14:paraId="3A1592BD" w14:textId="77777777" w:rsidTr="00150985">
        <w:tc>
          <w:tcPr>
            <w:tcW w:w="2670" w:type="dxa"/>
          </w:tcPr>
          <w:p w14:paraId="690DA5B2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B9A88E3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824389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A6594CB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60A082B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E80AA0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5EC6E05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A45A41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CB5AE66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0F04BEF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D9DD13D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A70DA97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67EB87E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678B602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FEB2458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ADE37F4" w14:textId="77777777" w:rsidR="00F21644" w:rsidRPr="00A22810" w:rsidRDefault="00F21644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8C" w14:textId="77777777" w:rsidR="00F66C6B" w:rsidRPr="00510B2B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8E" w14:textId="618AFB7C" w:rsidR="00F66C6B" w:rsidRPr="00331345" w:rsidRDefault="00F66C6B" w:rsidP="00F66C6B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Education</w:t>
      </w:r>
    </w:p>
    <w:p w14:paraId="6709F18F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160"/>
        <w:gridCol w:w="1350"/>
        <w:gridCol w:w="2880"/>
        <w:gridCol w:w="697"/>
      </w:tblGrid>
      <w:tr w:rsidR="000C7375" w:rsidRPr="00510B2B" w14:paraId="6709F192" w14:textId="77777777" w:rsidTr="0083072F">
        <w:trPr>
          <w:cantSplit/>
        </w:trPr>
        <w:tc>
          <w:tcPr>
            <w:tcW w:w="9985" w:type="dxa"/>
            <w:gridSpan w:val="5"/>
          </w:tcPr>
          <w:p w14:paraId="6709F190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Further and Higher Education (including Professional Qualifications) 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Please enclose copies of relevant certificates</w:t>
            </w:r>
          </w:p>
          <w:p w14:paraId="6709F19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510B2B" w14:paraId="6709F198" w14:textId="77777777" w:rsidTr="0083072F">
        <w:tc>
          <w:tcPr>
            <w:tcW w:w="2898" w:type="dxa"/>
          </w:tcPr>
          <w:p w14:paraId="6709F19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(University, College, etc.) and Awarding Body (if different)</w:t>
            </w:r>
          </w:p>
        </w:tc>
        <w:tc>
          <w:tcPr>
            <w:tcW w:w="2160" w:type="dxa"/>
          </w:tcPr>
          <w:p w14:paraId="6709F194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Courses Taken</w:t>
            </w:r>
          </w:p>
        </w:tc>
        <w:tc>
          <w:tcPr>
            <w:tcW w:w="1350" w:type="dxa"/>
          </w:tcPr>
          <w:p w14:paraId="6709F19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Full-time or Part-time</w:t>
            </w:r>
          </w:p>
        </w:tc>
        <w:tc>
          <w:tcPr>
            <w:tcW w:w="2880" w:type="dxa"/>
          </w:tcPr>
          <w:p w14:paraId="6709F19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Degrees, Diplomas or Certificates obtained including Class/Grade</w:t>
            </w:r>
          </w:p>
        </w:tc>
        <w:tc>
          <w:tcPr>
            <w:tcW w:w="697" w:type="dxa"/>
          </w:tcPr>
          <w:p w14:paraId="6709F19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</w:tc>
      </w:tr>
      <w:tr w:rsidR="00F66C6B" w:rsidRPr="00510B2B" w14:paraId="6709F1B0" w14:textId="77777777" w:rsidTr="0083072F">
        <w:tc>
          <w:tcPr>
            <w:tcW w:w="2898" w:type="dxa"/>
          </w:tcPr>
          <w:p w14:paraId="6709F19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E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9F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0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1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2" w14:textId="77777777" w:rsidR="00307A59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3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4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5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6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7" w14:textId="77777777" w:rsidR="003C1154" w:rsidRPr="00510B2B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A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09F1A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09F1A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09F1AE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14:paraId="6709F1AF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C6" w14:textId="77777777" w:rsidR="0083072F" w:rsidRPr="00510B2B" w:rsidRDefault="0083072F" w:rsidP="000C7375">
      <w:pPr>
        <w:autoSpaceDE w:val="0"/>
        <w:autoSpaceDN w:val="0"/>
        <w:spacing w:after="0" w:line="240" w:lineRule="auto"/>
        <w:ind w:left="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9" w14:textId="77777777" w:rsidR="0083072F" w:rsidRPr="00510B2B" w:rsidRDefault="0083072F" w:rsidP="000C7375">
      <w:pPr>
        <w:autoSpaceDE w:val="0"/>
        <w:autoSpaceDN w:val="0"/>
        <w:spacing w:after="0" w:line="240" w:lineRule="auto"/>
        <w:ind w:left="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A" w14:textId="77777777" w:rsidR="00F66C6B" w:rsidRPr="00510B2B" w:rsidRDefault="000C7375" w:rsidP="000C7375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Gro</w:t>
      </w:r>
      <w:r w:rsidR="00F66C6B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unds on which your application is based</w:t>
      </w:r>
    </w:p>
    <w:p w14:paraId="6709F1CB" w14:textId="77777777" w:rsidR="00F66C6B" w:rsidRPr="00510B2B" w:rsidRDefault="00F66C6B" w:rsidP="00F66C6B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C" w14:textId="6C6575D5" w:rsidR="000C7375" w:rsidRPr="00510B2B" w:rsidRDefault="005C0038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All </w:t>
      </w:r>
      <w:r w:rsidR="00846783"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pplicants: Please identify clearly the nature of your personal creative contribution, as required under Regulation 3, and specify the appropriate evidence in support of your application.</w:t>
      </w:r>
      <w:r w:rsidR="001B059C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1B059C" w:rsidRPr="00510B2B">
        <w:rPr>
          <w:rFonts w:cstheme="minorHAnsi"/>
          <w:b/>
          <w:color w:val="000000" w:themeColor="text1"/>
          <w:sz w:val="24"/>
          <w:szCs w:val="24"/>
        </w:rPr>
        <w:t>In 300-500 words explain, with links to any supporting evidence you are submitting, your personal contribution to the field of textiles which you feel would distinguish you as a Fellow of The Textile Institute.</w:t>
      </w:r>
    </w:p>
    <w:p w14:paraId="5A4D9E18" w14:textId="77777777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4A5483E" w14:textId="4DF61F0B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An applicant for the Fellowship must satisfy the Professional Qualifications Committee that he/she has made a major personal creative contr</w:t>
      </w:r>
      <w:r w:rsidR="0020766E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ibution to one of the following please tick </w:t>
      </w:r>
      <w:r w:rsidR="08611B6D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at least </w:t>
      </w:r>
      <w:r w:rsidR="0020766E"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one of the following boxes: </w:t>
      </w:r>
    </w:p>
    <w:p w14:paraId="376582C4" w14:textId="77777777" w:rsidR="003C6C8A" w:rsidRPr="00510B2B" w:rsidRDefault="003C6C8A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D6FEEE0" w14:textId="2FF8FFBD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An industrial or commercial operation or organisation within the textile industry in a way that has a specific textile connotation</w:t>
      </w:r>
    </w:p>
    <w:p w14:paraId="6A2BD0E1" w14:textId="05A985E6" w:rsidR="003C6C8A" w:rsidRPr="00510B2B" w:rsidRDefault="0020766E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</w:t>
      </w:r>
      <w:r w:rsidR="003C6C8A" w:rsidRPr="00510B2B">
        <w:rPr>
          <w:rFonts w:eastAsia="Times New Roman" w:cstheme="minorHAnsi"/>
          <w:color w:val="000000" w:themeColor="text1"/>
          <w:sz w:val="24"/>
          <w:szCs w:val="24"/>
        </w:rPr>
        <w:t>he advancement of textile knowledge through research, normally shown by publications</w:t>
      </w:r>
    </w:p>
    <w:p w14:paraId="2DF928D9" w14:textId="343626D7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The advancement of textile technology in practice, as shown by developments in machinery, process or products</w:t>
      </w:r>
    </w:p>
    <w:p w14:paraId="4AA0CFE4" w14:textId="21CDE6C8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Textile design</w:t>
      </w:r>
    </w:p>
    <w:p w14:paraId="28EB2963" w14:textId="52FAD3E7" w:rsidR="003C6C8A" w:rsidRPr="00510B2B" w:rsidRDefault="003C6C8A" w:rsidP="0020766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color w:val="000000" w:themeColor="text1"/>
          <w:sz w:val="24"/>
          <w:szCs w:val="24"/>
        </w:rPr>
        <w:t>Textile education, training or communication</w:t>
      </w:r>
    </w:p>
    <w:p w14:paraId="6709F1CD" w14:textId="77777777" w:rsidR="005C0038" w:rsidRPr="00510B2B" w:rsidRDefault="005C0038" w:rsidP="00BE771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CE" w14:textId="77777777" w:rsidR="000C7375" w:rsidRPr="00510B2B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0C7375" w:rsidRPr="00510B2B" w14:paraId="6709F1DD" w14:textId="77777777" w:rsidTr="008F0D46">
        <w:tc>
          <w:tcPr>
            <w:tcW w:w="9810" w:type="dxa"/>
          </w:tcPr>
          <w:p w14:paraId="6709F1CF" w14:textId="4CD68AF9" w:rsidR="000C7375" w:rsidRPr="00510B2B" w:rsidRDefault="328F52C9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My application for Fellowship is based on the following major personal contribution(s)</w:t>
            </w:r>
          </w:p>
          <w:p w14:paraId="6709F1D0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1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2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3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4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5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6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7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8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9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A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B" w14:textId="77777777" w:rsidR="0083072F" w:rsidRPr="00D866A2" w:rsidRDefault="0083072F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DC" w14:textId="77777777" w:rsidR="000C7375" w:rsidRPr="00D866A2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DE" w14:textId="77777777" w:rsidR="000C7375" w:rsidRPr="00510B2B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DF" w14:textId="77777777" w:rsidR="001B059C" w:rsidRPr="00510B2B" w:rsidRDefault="001B059C" w:rsidP="00AA3F5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Applicants without Associateship (CText ATI) only.</w:t>
      </w:r>
    </w:p>
    <w:p w14:paraId="6709F1E0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E1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cstheme="minorHAnsi"/>
          <w:b/>
          <w:color w:val="000000" w:themeColor="text1"/>
          <w:sz w:val="24"/>
          <w:szCs w:val="24"/>
        </w:rPr>
        <w:t>In 300-500 words explain your broad general knowledge of textiles plus your specialist knowledge.</w:t>
      </w:r>
    </w:p>
    <w:p w14:paraId="6709F1E2" w14:textId="77777777" w:rsidR="001B059C" w:rsidRPr="00510B2B" w:rsidRDefault="001B059C" w:rsidP="001B059C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05" w:type="dxa"/>
        <w:tblInd w:w="-5" w:type="dxa"/>
        <w:tblLook w:val="04A0" w:firstRow="1" w:lastRow="0" w:firstColumn="1" w:lastColumn="0" w:noHBand="0" w:noVBand="1"/>
      </w:tblPr>
      <w:tblGrid>
        <w:gridCol w:w="9905"/>
      </w:tblGrid>
      <w:tr w:rsidR="001B059C" w:rsidRPr="00510B2B" w14:paraId="6709F1F3" w14:textId="77777777" w:rsidTr="008F0D46">
        <w:trPr>
          <w:trHeight w:val="3669"/>
        </w:trPr>
        <w:tc>
          <w:tcPr>
            <w:tcW w:w="9905" w:type="dxa"/>
          </w:tcPr>
          <w:p w14:paraId="6709F1E3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4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5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6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7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8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9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A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B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C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ED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1F2" w14:textId="77777777" w:rsidR="001B059C" w:rsidRPr="00D866A2" w:rsidRDefault="001B059C" w:rsidP="001B059C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709F1F4" w14:textId="77777777" w:rsidR="001B059C" w:rsidRPr="00510B2B" w:rsidRDefault="001B059C" w:rsidP="001B059C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5" w14:textId="77777777" w:rsidR="001B059C" w:rsidRPr="00510B2B" w:rsidRDefault="001B059C" w:rsidP="001B059C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7" w14:textId="17FB3AC6" w:rsidR="001B059C" w:rsidRPr="00510B2B" w:rsidRDefault="56100AAB" w:rsidP="643438F9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Motivation for applying for Fellowship </w:t>
      </w:r>
    </w:p>
    <w:p w14:paraId="4FB5D874" w14:textId="6082C160" w:rsidR="643438F9" w:rsidRPr="00510B2B" w:rsidRDefault="643438F9" w:rsidP="643438F9">
      <w:pPr>
        <w:pStyle w:val="ListParagraph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35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54"/>
      </w:tblGrid>
      <w:tr w:rsidR="643438F9" w:rsidRPr="00510B2B" w14:paraId="582447C2" w14:textId="77777777" w:rsidTr="008F0D46">
        <w:trPr>
          <w:trHeight w:val="2119"/>
        </w:trPr>
        <w:tc>
          <w:tcPr>
            <w:tcW w:w="9354" w:type="dxa"/>
          </w:tcPr>
          <w:p w14:paraId="3F1C0594" w14:textId="27C12882" w:rsidR="643438F9" w:rsidRPr="00510B2B" w:rsidRDefault="643438F9" w:rsidP="643438F9">
            <w:pPr>
              <w:pStyle w:val="ListParagrap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709F1F8" w14:textId="77777777" w:rsidR="001B059C" w:rsidRPr="00510B2B" w:rsidRDefault="001B059C" w:rsidP="001B059C">
      <w:pPr>
        <w:pStyle w:val="ListParagraph"/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709F1FC" w14:textId="77777777" w:rsidR="00AA3F58" w:rsidRPr="00510B2B" w:rsidRDefault="00AA3F58" w:rsidP="00AA3F58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>Referees</w:t>
      </w:r>
    </w:p>
    <w:p w14:paraId="6709F1FD" w14:textId="77777777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709F1FE" w14:textId="5674D248" w:rsidR="00F66C6B" w:rsidRPr="00510B2B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10B2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All Applicants:  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>Please give the name</w:t>
      </w:r>
      <w:r w:rsidR="00F3392F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of </w:t>
      </w:r>
      <w:r w:rsidR="00A815B7">
        <w:rPr>
          <w:rFonts w:eastAsia="Times New Roman" w:cstheme="minorHAnsi"/>
          <w:color w:val="000000" w:themeColor="text1"/>
          <w:sz w:val="24"/>
          <w:szCs w:val="24"/>
        </w:rPr>
        <w:t>three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senior colleague</w:t>
      </w:r>
      <w:r w:rsidR="00F53058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510B2B">
        <w:rPr>
          <w:rFonts w:eastAsia="Times New Roman" w:cstheme="minorHAnsi"/>
          <w:color w:val="000000" w:themeColor="text1"/>
          <w:sz w:val="24"/>
          <w:szCs w:val="24"/>
        </w:rPr>
        <w:t xml:space="preserve"> who can verify your experience</w:t>
      </w:r>
    </w:p>
    <w:p w14:paraId="6709F1FF" w14:textId="77777777" w:rsidR="00F66C6B" w:rsidRPr="00510B2B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207"/>
      </w:tblGrid>
      <w:tr w:rsidR="000C7375" w:rsidRPr="00510B2B" w14:paraId="6709F204" w14:textId="77777777" w:rsidTr="0083072F">
        <w:tc>
          <w:tcPr>
            <w:tcW w:w="3560" w:type="dxa"/>
          </w:tcPr>
          <w:p w14:paraId="6709F200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  <w:p w14:paraId="6709F20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0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207" w:type="dxa"/>
          </w:tcPr>
          <w:p w14:paraId="6709F203" w14:textId="77777777" w:rsidR="00F66C6B" w:rsidRPr="00510B2B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F66C6B" w:rsidRPr="00510B2B" w14:paraId="6709F20F" w14:textId="77777777" w:rsidTr="0083072F">
        <w:tc>
          <w:tcPr>
            <w:tcW w:w="3560" w:type="dxa"/>
          </w:tcPr>
          <w:p w14:paraId="6709F205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68" w:type="dxa"/>
          </w:tcPr>
          <w:p w14:paraId="6709F20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0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0E" w14:textId="25EC2179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  <w:tr w:rsidR="000C7375" w:rsidRPr="00510B2B" w14:paraId="6709F21F" w14:textId="77777777" w:rsidTr="0083072F">
        <w:tc>
          <w:tcPr>
            <w:tcW w:w="3560" w:type="dxa"/>
          </w:tcPr>
          <w:p w14:paraId="6709F210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2</w:t>
            </w:r>
            <w:r w:rsidR="00F66C6B"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709F21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4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1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1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1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09F21E" w14:textId="481A8798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  <w:tr w:rsidR="00F66C6B" w:rsidRPr="00510B2B" w14:paraId="6709F22F" w14:textId="77777777" w:rsidTr="0083072F">
        <w:tc>
          <w:tcPr>
            <w:tcW w:w="3560" w:type="dxa"/>
          </w:tcPr>
          <w:p w14:paraId="6709F220" w14:textId="77777777" w:rsidR="00F66C6B" w:rsidRPr="00510B2B" w:rsidRDefault="00307A59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="00F66C6B"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709F221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2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3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4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5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09F226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07" w:type="dxa"/>
          </w:tcPr>
          <w:p w14:paraId="6709F227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8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9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A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B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C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D" w14:textId="77777777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709F22E" w14:textId="3CD0AD7B" w:rsidR="00F66C6B" w:rsidRPr="00510B2B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10B2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Email:</w:t>
            </w:r>
            <w:r w:rsidRPr="00510B2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27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</w:tr>
    </w:tbl>
    <w:p w14:paraId="6709F230" w14:textId="77777777" w:rsidR="001B059C" w:rsidRPr="00510B2B" w:rsidRDefault="001B059C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BDE8B3F" w14:textId="7F033CB7" w:rsidR="00C33E71" w:rsidRPr="00A22810" w:rsidRDefault="00A815B7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C33E71">
        <w:rPr>
          <w:rFonts w:eastAsia="Times New Roman" w:cstheme="minorHAnsi"/>
          <w:b/>
          <w:bCs/>
          <w:color w:val="000000" w:themeColor="text1"/>
          <w:sz w:val="24"/>
          <w:szCs w:val="24"/>
        </w:rPr>
        <w:t>10.</w:t>
      </w:r>
      <w:r w:rsidR="00C33E71" w:rsidRPr="00A22810">
        <w:rPr>
          <w:rFonts w:cstheme="minorHAnsi"/>
          <w:sz w:val="24"/>
          <w:szCs w:val="24"/>
        </w:rPr>
        <w:tab/>
      </w:r>
      <w:r w:rsidR="00C33E71"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(fees published separately)</w:t>
      </w:r>
    </w:p>
    <w:p w14:paraId="3390DDBC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79733B6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Payment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should be made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in pounds sterling </w:t>
      </w:r>
      <w:r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GB £)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Applications cannot be considered until proof of payment has been received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</w:t>
      </w:r>
      <w:r>
        <w:rPr>
          <w:rFonts w:eastAsia="Times New Roman" w:cstheme="minorHAnsi"/>
          <w:color w:val="000000" w:themeColor="text1"/>
          <w:sz w:val="24"/>
          <w:szCs w:val="24"/>
        </w:rPr>
        <w:t>choose from one of the following options:</w:t>
      </w:r>
    </w:p>
    <w:p w14:paraId="5EA7B2B8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280225F" w14:textId="227C104C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10.1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Website: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Log in into your membership account (</w:t>
      </w:r>
      <w:proofErr w:type="spellStart"/>
      <w:r w:rsidRPr="00A22810">
        <w:rPr>
          <w:rFonts w:eastAsia="Times New Roman" w:cstheme="minorHAnsi"/>
          <w:color w:val="000000" w:themeColor="text1"/>
          <w:sz w:val="24"/>
          <w:szCs w:val="24"/>
        </w:rPr>
        <w:t>MyTI</w:t>
      </w:r>
      <w:proofErr w:type="spellEnd"/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on our website and then visit the </w:t>
      </w:r>
      <w:hyperlink r:id="rId12" w:history="1">
        <w:r w:rsidRPr="004C7633">
          <w:rPr>
            <w:rStyle w:val="Hyperlink"/>
            <w:rFonts w:eastAsia="Times New Roman" w:cstheme="minorHAnsi"/>
            <w:sz w:val="24"/>
            <w:szCs w:val="24"/>
          </w:rPr>
          <w:t>Qualification Application</w:t>
        </w:r>
      </w:hyperlink>
      <w:r>
        <w:rPr>
          <w:rFonts w:eastAsia="Times New Roman" w:cstheme="minorHAnsi"/>
          <w:color w:val="000000" w:themeColor="text1"/>
          <w:sz w:val="24"/>
          <w:szCs w:val="24"/>
        </w:rPr>
        <w:t xml:space="preserve"> page. Then click ‘apply now’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FF3B30">
        <w:rPr>
          <w:rFonts w:eastAsia="Times New Roman" w:cstheme="minorHAnsi"/>
          <w:color w:val="000000" w:themeColor="text1"/>
          <w:sz w:val="24"/>
          <w:szCs w:val="24"/>
        </w:rPr>
        <w:t>next to the relevant qualification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add the fee to your basket.</w:t>
      </w:r>
    </w:p>
    <w:p w14:paraId="68B37512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A22810">
        <w:rPr>
          <w:rFonts w:cstheme="minorHAnsi"/>
          <w:sz w:val="24"/>
          <w:szCs w:val="24"/>
        </w:rPr>
        <w:tab/>
      </w:r>
    </w:p>
    <w:p w14:paraId="479F1638" w14:textId="7C7F4AF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10.2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Bank Transfer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Pay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direct to the National Westminster Bank Plc, Manchester City Centre Branch, PO Box 305, 11 Spring Gardens, Manchester M60 2DB, UK.</w:t>
      </w:r>
    </w:p>
    <w:p w14:paraId="3D2444A6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Account number: 06008135. Sort code:  01-10-01. (</w:t>
      </w:r>
      <w:r w:rsidRPr="00A22810">
        <w:rPr>
          <w:rFonts w:eastAsia="Times New Roman" w:cstheme="minorHAnsi"/>
          <w:i/>
          <w:iCs/>
          <w:color w:val="000000" w:themeColor="text1"/>
          <w:sz w:val="24"/>
          <w:szCs w:val="24"/>
        </w:rPr>
        <w:t>Please ensure details of the payment accompany your remittance.)</w:t>
      </w:r>
    </w:p>
    <w:p w14:paraId="336A7A22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16DC3E6D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Invoice: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Please request an invoice from the Institute if this is required before payment can be made</w:t>
      </w:r>
      <w:r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1A53876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17F6AC5" w14:textId="7B6B637E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10.3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Secure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4D4948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email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l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ink: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request a secure link to pay by card (debit and credit)</w:t>
      </w:r>
    </w:p>
    <w:p w14:paraId="602FB8F1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1D6EA4B" w14:textId="30550F00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10.4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Cheque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I enclose a cheque for GB £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payable to The Textile Institute.</w:t>
      </w:r>
    </w:p>
    <w:p w14:paraId="5978061C" w14:textId="77777777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</w:p>
    <w:p w14:paraId="1EE4F44E" w14:textId="77777777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CE6F292" w14:textId="512F4E8A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11.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Application and Declaration</w:t>
      </w:r>
    </w:p>
    <w:p w14:paraId="52F4B523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0D5E15A" w14:textId="1862CE0A" w:rsidR="00C33E71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I 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(applicants should give their name in full) hereby apply to the Council of The Textile Institute for the </w:t>
      </w:r>
      <w:r w:rsidR="00DB11CC">
        <w:rPr>
          <w:rFonts w:eastAsia="Times New Roman" w:cstheme="minorHAnsi"/>
          <w:color w:val="000000" w:themeColor="text1"/>
          <w:sz w:val="24"/>
          <w:szCs w:val="24"/>
        </w:rPr>
        <w:t>Fellowship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of The Textile Institute and do hereby declare that, to the best of my knowledge and belief, all the foregoing statements are correct.</w:t>
      </w:r>
    </w:p>
    <w:p w14:paraId="56A33293" w14:textId="77777777" w:rsidR="00333FA8" w:rsidRPr="00A22810" w:rsidRDefault="00333FA8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7832E0CE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2E737F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Signed: ……………………………………………………………………… Date: …………………………………………</w:t>
      </w:r>
      <w:proofErr w:type="gramStart"/>
      <w:r w:rsidRPr="00A22810"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</w:p>
    <w:p w14:paraId="0B5C008A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38D6BDF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This form, when completed, should be returned to</w:t>
      </w:r>
      <w:r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43703DA0" w14:textId="77777777" w:rsidR="00C33E71" w:rsidRPr="00A22810" w:rsidRDefault="00C33E71" w:rsidP="00C33E7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3F90761" w14:textId="77777777" w:rsidR="00C33E71" w:rsidRPr="00A22810" w:rsidRDefault="00C33E71" w:rsidP="00C33E7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Matthew Cole (Senior Administrator)</w:t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mcole@textileinst.org.uk</w:t>
      </w:r>
    </w:p>
    <w:p w14:paraId="632AA4D0" w14:textId="54DAF366" w:rsidR="008C5FA4" w:rsidRPr="00510B2B" w:rsidRDefault="008C5FA4" w:rsidP="00197A5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CC9E714" w14:textId="24135047" w:rsidR="4AC00BF7" w:rsidRPr="00510B2B" w:rsidRDefault="4AC00BF7" w:rsidP="008C5FA4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sectPr w:rsidR="4AC00BF7" w:rsidRPr="00510B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8584" w14:textId="77777777" w:rsidR="00B23D31" w:rsidRDefault="00B23D31" w:rsidP="008969D9">
      <w:pPr>
        <w:spacing w:after="0" w:line="240" w:lineRule="auto"/>
      </w:pPr>
      <w:r>
        <w:separator/>
      </w:r>
    </w:p>
  </w:endnote>
  <w:endnote w:type="continuationSeparator" w:id="0">
    <w:p w14:paraId="59DC6D09" w14:textId="77777777" w:rsidR="00B23D31" w:rsidRDefault="00B23D31" w:rsidP="0089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5" w14:textId="77777777" w:rsidR="008969D9" w:rsidRDefault="0089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6" w14:textId="77777777" w:rsidR="008969D9" w:rsidRDefault="0089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8" w14:textId="77777777" w:rsidR="008969D9" w:rsidRDefault="0089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B20E" w14:textId="77777777" w:rsidR="00B23D31" w:rsidRDefault="00B23D31" w:rsidP="008969D9">
      <w:pPr>
        <w:spacing w:after="0" w:line="240" w:lineRule="auto"/>
      </w:pPr>
      <w:r>
        <w:separator/>
      </w:r>
    </w:p>
  </w:footnote>
  <w:footnote w:type="continuationSeparator" w:id="0">
    <w:p w14:paraId="32B820DE" w14:textId="77777777" w:rsidR="00B23D31" w:rsidRDefault="00B23D31" w:rsidP="0089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3" w14:textId="77777777" w:rsidR="008969D9" w:rsidRDefault="0089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4" w14:textId="77777777" w:rsidR="008969D9" w:rsidRDefault="00896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F277" w14:textId="77777777" w:rsidR="008969D9" w:rsidRDefault="0089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597"/>
    <w:multiLevelType w:val="multilevel"/>
    <w:tmpl w:val="8FEE1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E5418"/>
    <w:multiLevelType w:val="multilevel"/>
    <w:tmpl w:val="D8CA5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A40DDD"/>
    <w:multiLevelType w:val="multilevel"/>
    <w:tmpl w:val="95D2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4A6224"/>
    <w:multiLevelType w:val="multilevel"/>
    <w:tmpl w:val="7BCCA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F9E7864"/>
    <w:multiLevelType w:val="hybridMultilevel"/>
    <w:tmpl w:val="FF82C9AC"/>
    <w:lvl w:ilvl="0" w:tplc="FFFFFFFF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99C"/>
    <w:multiLevelType w:val="hybridMultilevel"/>
    <w:tmpl w:val="0576FBFA"/>
    <w:lvl w:ilvl="0" w:tplc="5C56C560">
      <w:start w:val="1"/>
      <w:numFmt w:val="bullet"/>
      <w:lvlText w:val=""/>
      <w:lvlJc w:val="left"/>
      <w:pPr>
        <w:ind w:left="14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6F5B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77B616A"/>
    <w:multiLevelType w:val="hybridMultilevel"/>
    <w:tmpl w:val="CE2C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4EAD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726310D2"/>
    <w:multiLevelType w:val="multilevel"/>
    <w:tmpl w:val="2EF24E22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5A346A8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5F04A9B"/>
    <w:multiLevelType w:val="hybridMultilevel"/>
    <w:tmpl w:val="CE9A61F8"/>
    <w:lvl w:ilvl="0" w:tplc="5C56C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9735">
    <w:abstractNumId w:val="2"/>
  </w:num>
  <w:num w:numId="2" w16cid:durableId="1381519390">
    <w:abstractNumId w:val="1"/>
  </w:num>
  <w:num w:numId="3" w16cid:durableId="790243500">
    <w:abstractNumId w:val="7"/>
  </w:num>
  <w:num w:numId="4" w16cid:durableId="13306532">
    <w:abstractNumId w:val="9"/>
  </w:num>
  <w:num w:numId="5" w16cid:durableId="538589632">
    <w:abstractNumId w:val="4"/>
  </w:num>
  <w:num w:numId="6" w16cid:durableId="364597330">
    <w:abstractNumId w:val="10"/>
  </w:num>
  <w:num w:numId="7" w16cid:durableId="531576481">
    <w:abstractNumId w:val="8"/>
  </w:num>
  <w:num w:numId="8" w16cid:durableId="1351489665">
    <w:abstractNumId w:val="6"/>
  </w:num>
  <w:num w:numId="9" w16cid:durableId="1461530712">
    <w:abstractNumId w:val="3"/>
  </w:num>
  <w:num w:numId="10" w16cid:durableId="1697582448">
    <w:abstractNumId w:val="0"/>
  </w:num>
  <w:num w:numId="11" w16cid:durableId="246311521">
    <w:abstractNumId w:val="5"/>
  </w:num>
  <w:num w:numId="12" w16cid:durableId="1301962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B"/>
    <w:rsid w:val="00005C67"/>
    <w:rsid w:val="000440F2"/>
    <w:rsid w:val="000504D2"/>
    <w:rsid w:val="0005585F"/>
    <w:rsid w:val="000671F2"/>
    <w:rsid w:val="00072C18"/>
    <w:rsid w:val="000740C9"/>
    <w:rsid w:val="0007488C"/>
    <w:rsid w:val="00075DB3"/>
    <w:rsid w:val="000B0FE8"/>
    <w:rsid w:val="000C7375"/>
    <w:rsid w:val="001026B4"/>
    <w:rsid w:val="00107B49"/>
    <w:rsid w:val="0012219E"/>
    <w:rsid w:val="001333A6"/>
    <w:rsid w:val="00197A5A"/>
    <w:rsid w:val="001B059C"/>
    <w:rsid w:val="001E71DF"/>
    <w:rsid w:val="0020766E"/>
    <w:rsid w:val="002238FB"/>
    <w:rsid w:val="00234D28"/>
    <w:rsid w:val="0024058C"/>
    <w:rsid w:val="00240BAC"/>
    <w:rsid w:val="00257429"/>
    <w:rsid w:val="002A190D"/>
    <w:rsid w:val="002B346E"/>
    <w:rsid w:val="00307A59"/>
    <w:rsid w:val="003312FB"/>
    <w:rsid w:val="00331345"/>
    <w:rsid w:val="00333B88"/>
    <w:rsid w:val="00333FA8"/>
    <w:rsid w:val="00363949"/>
    <w:rsid w:val="00374656"/>
    <w:rsid w:val="00396E86"/>
    <w:rsid w:val="003C1154"/>
    <w:rsid w:val="003C6C8A"/>
    <w:rsid w:val="004D4948"/>
    <w:rsid w:val="00510A28"/>
    <w:rsid w:val="00510B2B"/>
    <w:rsid w:val="005444ED"/>
    <w:rsid w:val="0055278A"/>
    <w:rsid w:val="005572E5"/>
    <w:rsid w:val="005827BC"/>
    <w:rsid w:val="005C0038"/>
    <w:rsid w:val="005F19C9"/>
    <w:rsid w:val="005F2F27"/>
    <w:rsid w:val="00620F77"/>
    <w:rsid w:val="00673B95"/>
    <w:rsid w:val="006763A9"/>
    <w:rsid w:val="00690DDF"/>
    <w:rsid w:val="006E79A1"/>
    <w:rsid w:val="00706184"/>
    <w:rsid w:val="0077789F"/>
    <w:rsid w:val="00781D23"/>
    <w:rsid w:val="00797F91"/>
    <w:rsid w:val="007E1469"/>
    <w:rsid w:val="00817AC4"/>
    <w:rsid w:val="0083072F"/>
    <w:rsid w:val="00846783"/>
    <w:rsid w:val="008559AD"/>
    <w:rsid w:val="00863347"/>
    <w:rsid w:val="008969D9"/>
    <w:rsid w:val="008B1CFE"/>
    <w:rsid w:val="008C5FA4"/>
    <w:rsid w:val="008D3DDA"/>
    <w:rsid w:val="008F0D46"/>
    <w:rsid w:val="00927127"/>
    <w:rsid w:val="0092753E"/>
    <w:rsid w:val="0094005C"/>
    <w:rsid w:val="009B063D"/>
    <w:rsid w:val="009D0773"/>
    <w:rsid w:val="009F53EF"/>
    <w:rsid w:val="00A70CDB"/>
    <w:rsid w:val="00A73D47"/>
    <w:rsid w:val="00A815B7"/>
    <w:rsid w:val="00A965D6"/>
    <w:rsid w:val="00AA3F58"/>
    <w:rsid w:val="00AB751B"/>
    <w:rsid w:val="00B23D31"/>
    <w:rsid w:val="00B377C1"/>
    <w:rsid w:val="00B94482"/>
    <w:rsid w:val="00BA3CDA"/>
    <w:rsid w:val="00BA45D6"/>
    <w:rsid w:val="00BD432A"/>
    <w:rsid w:val="00BE771C"/>
    <w:rsid w:val="00BF4662"/>
    <w:rsid w:val="00C15329"/>
    <w:rsid w:val="00C33E71"/>
    <w:rsid w:val="00CF4DAA"/>
    <w:rsid w:val="00D11C47"/>
    <w:rsid w:val="00D866A2"/>
    <w:rsid w:val="00D93971"/>
    <w:rsid w:val="00D95862"/>
    <w:rsid w:val="00DB11CC"/>
    <w:rsid w:val="00DB7068"/>
    <w:rsid w:val="00E23D2F"/>
    <w:rsid w:val="00E55D05"/>
    <w:rsid w:val="00E96B89"/>
    <w:rsid w:val="00EB2E03"/>
    <w:rsid w:val="00EC76E4"/>
    <w:rsid w:val="00EF16B3"/>
    <w:rsid w:val="00F21644"/>
    <w:rsid w:val="00F246A1"/>
    <w:rsid w:val="00F33528"/>
    <w:rsid w:val="00F3392F"/>
    <w:rsid w:val="00F53058"/>
    <w:rsid w:val="00F5534A"/>
    <w:rsid w:val="00F66C6B"/>
    <w:rsid w:val="00FA03FA"/>
    <w:rsid w:val="00FA4C6B"/>
    <w:rsid w:val="00FC163A"/>
    <w:rsid w:val="00FE580D"/>
    <w:rsid w:val="08611B6D"/>
    <w:rsid w:val="13113E37"/>
    <w:rsid w:val="200AEFB7"/>
    <w:rsid w:val="221982BA"/>
    <w:rsid w:val="25448768"/>
    <w:rsid w:val="2EAE2DBA"/>
    <w:rsid w:val="328F52C9"/>
    <w:rsid w:val="34588AC0"/>
    <w:rsid w:val="44170B1C"/>
    <w:rsid w:val="48F9AB3A"/>
    <w:rsid w:val="4AC00BF7"/>
    <w:rsid w:val="4DAE6E09"/>
    <w:rsid w:val="502DA669"/>
    <w:rsid w:val="56100AAB"/>
    <w:rsid w:val="643438F9"/>
    <w:rsid w:val="6AB27ADB"/>
    <w:rsid w:val="6EB0C5DC"/>
    <w:rsid w:val="7C5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F107"/>
  <w15:chartTrackingRefBased/>
  <w15:docId w15:val="{446B5D49-B00B-4B32-A462-D621B95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6B"/>
    <w:pPr>
      <w:ind w:left="720"/>
      <w:contextualSpacing/>
    </w:pPr>
  </w:style>
  <w:style w:type="table" w:styleId="TableGrid">
    <w:name w:val="Table Grid"/>
    <w:basedOn w:val="TableNormal"/>
    <w:uiPriority w:val="39"/>
    <w:rsid w:val="00F6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D9"/>
  </w:style>
  <w:style w:type="paragraph" w:styleId="Footer">
    <w:name w:val="footer"/>
    <w:basedOn w:val="Normal"/>
    <w:link w:val="Foot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D9"/>
  </w:style>
  <w:style w:type="paragraph" w:styleId="BalloonText">
    <w:name w:val="Balloon Text"/>
    <w:basedOn w:val="Normal"/>
    <w:link w:val="BalloonTextChar"/>
    <w:uiPriority w:val="99"/>
    <w:semiHidden/>
    <w:unhideWhenUsed/>
    <w:rsid w:val="00E2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tileinstitute.org/professional-development/professional-qualifications/qualification-applic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db26a-b9f6-44af-946d-da3e076ae672">
      <Terms xmlns="http://schemas.microsoft.com/office/infopath/2007/PartnerControls"/>
    </lcf76f155ced4ddcb4097134ff3c332f>
    <TaxCatchAll xmlns="84157c98-894e-4096-8be4-021b59c4641f" xsi:nil="true"/>
    <MediaLengthInSeconds xmlns="070db26a-b9f6-44af-946d-da3e076ae6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B28E7-4E38-43A5-AC34-AB5DCA8EB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8E97A-DA6D-43CE-ADF1-854940E8472D}">
  <ds:schemaRefs>
    <ds:schemaRef ds:uri="http://schemas.microsoft.com/office/2006/metadata/properties"/>
    <ds:schemaRef ds:uri="http://schemas.microsoft.com/office/infopath/2007/PartnerControls"/>
    <ds:schemaRef ds:uri="070db26a-b9f6-44af-946d-da3e076ae672"/>
    <ds:schemaRef ds:uri="84157c98-894e-4096-8be4-021b59c4641f"/>
  </ds:schemaRefs>
</ds:datastoreItem>
</file>

<file path=customXml/itemProps3.xml><?xml version="1.0" encoding="utf-8"?>
<ds:datastoreItem xmlns:ds="http://schemas.openxmlformats.org/officeDocument/2006/customXml" ds:itemID="{8AF79221-9641-494B-AC04-1B6D36669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CAC73-663F-4768-BCB0-660C5A79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b26a-b9f6-44af-946d-da3e076ae672"/>
    <ds:schemaRef ds:uri="84157c98-894e-4096-8be4-021b59c4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Rebecca.Unsworth</dc:creator>
  <cp:keywords/>
  <dc:description/>
  <cp:lastModifiedBy>Matthew Cole</cp:lastModifiedBy>
  <cp:revision>53</cp:revision>
  <cp:lastPrinted>2016-09-27T12:44:00Z</cp:lastPrinted>
  <dcterms:created xsi:type="dcterms:W3CDTF">2024-07-31T17:08:00Z</dcterms:created>
  <dcterms:modified xsi:type="dcterms:W3CDTF">2025-03-24T10:15:00Z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Order">
    <vt:r8>38016600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