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F40E" w14:textId="3087EC88" w:rsidR="00EC64A0" w:rsidRDefault="00EC64A0" w:rsidP="00EC64A0">
      <w:pPr>
        <w:pStyle w:val="Header"/>
        <w:jc w:val="center"/>
        <w:rPr>
          <w:color w:val="auto"/>
        </w:rPr>
      </w:pPr>
      <w:r>
        <w:rPr>
          <w:color w:val="auto"/>
        </w:rPr>
        <w:t>Abstract Submission Guidelines for TIWC 2025</w:t>
      </w:r>
    </w:p>
    <w:p w14:paraId="0D9E3890" w14:textId="77777777" w:rsidR="00EC64A0" w:rsidRDefault="00EC64A0" w:rsidP="00EC64A0">
      <w:pPr>
        <w:pStyle w:val="Header"/>
        <w:jc w:val="center"/>
        <w:rPr>
          <w:color w:val="auto"/>
        </w:rPr>
      </w:pPr>
    </w:p>
    <w:p w14:paraId="735EF68E" w14:textId="6989EAF4" w:rsidR="00C804C2" w:rsidRPr="009F1F1A" w:rsidRDefault="00F60C48" w:rsidP="00EC64A0">
      <w:pPr>
        <w:pStyle w:val="Header"/>
        <w:jc w:val="center"/>
        <w:rPr>
          <w:b/>
          <w:caps/>
          <w:color w:val="auto"/>
          <w:sz w:val="28"/>
          <w:szCs w:val="28"/>
        </w:rPr>
      </w:pPr>
      <w:r w:rsidRPr="009F1F1A">
        <w:rPr>
          <w:b/>
          <w:caps/>
          <w:color w:val="auto"/>
          <w:sz w:val="28"/>
          <w:szCs w:val="28"/>
        </w:rPr>
        <w:t>title of the paper</w:t>
      </w:r>
      <w:r w:rsidR="0066448C" w:rsidRPr="009F1F1A">
        <w:rPr>
          <w:b/>
          <w:caps/>
          <w:color w:val="auto"/>
          <w:sz w:val="28"/>
          <w:szCs w:val="28"/>
        </w:rPr>
        <w:t xml:space="preserve"> (14</w:t>
      </w:r>
      <w:r w:rsidR="00E46002" w:rsidRPr="009F1F1A">
        <w:rPr>
          <w:b/>
          <w:caps/>
          <w:color w:val="auto"/>
          <w:sz w:val="28"/>
          <w:szCs w:val="28"/>
        </w:rPr>
        <w:t xml:space="preserve"> </w:t>
      </w:r>
      <w:r w:rsidR="0066448C" w:rsidRPr="009F1F1A">
        <w:rPr>
          <w:b/>
          <w:color w:val="auto"/>
          <w:sz w:val="28"/>
          <w:szCs w:val="28"/>
        </w:rPr>
        <w:t>pt</w:t>
      </w:r>
      <w:r w:rsidR="0022670D" w:rsidRPr="009F1F1A">
        <w:rPr>
          <w:b/>
          <w:color w:val="auto"/>
          <w:sz w:val="28"/>
          <w:szCs w:val="28"/>
        </w:rPr>
        <w:t>.</w:t>
      </w:r>
      <w:r w:rsidR="0066448C" w:rsidRPr="009F1F1A">
        <w:rPr>
          <w:b/>
          <w:color w:val="auto"/>
          <w:sz w:val="28"/>
          <w:szCs w:val="28"/>
        </w:rPr>
        <w:t>, bold</w:t>
      </w:r>
      <w:r w:rsidR="0066448C" w:rsidRPr="009F1F1A">
        <w:rPr>
          <w:b/>
          <w:caps/>
          <w:color w:val="auto"/>
          <w:sz w:val="28"/>
          <w:szCs w:val="28"/>
        </w:rPr>
        <w:t>)</w:t>
      </w:r>
    </w:p>
    <w:p w14:paraId="1D258DF7" w14:textId="77777777" w:rsidR="0066448C" w:rsidRPr="009F1F1A" w:rsidRDefault="0066448C" w:rsidP="001E7DDC">
      <w:pPr>
        <w:pStyle w:val="Header"/>
        <w:spacing w:line="240" w:lineRule="auto"/>
        <w:jc w:val="center"/>
        <w:rPr>
          <w:b/>
          <w:caps/>
          <w:color w:val="auto"/>
          <w:szCs w:val="24"/>
        </w:rPr>
      </w:pPr>
    </w:p>
    <w:p w14:paraId="44C3F141" w14:textId="09BFD0CD" w:rsidR="00C804C2" w:rsidRPr="009F1F1A" w:rsidRDefault="00855775" w:rsidP="001E7DDC">
      <w:pPr>
        <w:pStyle w:val="Header"/>
        <w:spacing w:line="240" w:lineRule="auto"/>
        <w:jc w:val="center"/>
        <w:rPr>
          <w:color w:val="auto"/>
          <w:szCs w:val="24"/>
          <w:u w:val="single"/>
        </w:rPr>
      </w:pPr>
      <w:r w:rsidRPr="009F1F1A">
        <w:rPr>
          <w:b/>
          <w:color w:val="auto"/>
          <w:szCs w:val="24"/>
          <w:u w:val="single"/>
        </w:rPr>
        <w:t xml:space="preserve">Presenting </w:t>
      </w:r>
      <w:r w:rsidR="00A55F6C" w:rsidRPr="009F1F1A">
        <w:rPr>
          <w:b/>
          <w:color w:val="auto"/>
          <w:szCs w:val="24"/>
          <w:u w:val="single"/>
        </w:rPr>
        <w:t>Author</w:t>
      </w:r>
      <w:r w:rsidR="00B4205F" w:rsidRPr="009F1F1A">
        <w:rPr>
          <w:b/>
          <w:color w:val="auto"/>
          <w:szCs w:val="24"/>
          <w:u w:val="single"/>
        </w:rPr>
        <w:t xml:space="preserve"> Name</w:t>
      </w:r>
      <w:r w:rsidR="00A55F6C" w:rsidRPr="009F1F1A">
        <w:rPr>
          <w:color w:val="auto"/>
          <w:szCs w:val="24"/>
          <w:u w:val="single"/>
          <w:vertAlign w:val="superscript"/>
        </w:rPr>
        <w:t>1</w:t>
      </w:r>
      <w:r w:rsidR="00B4205F" w:rsidRPr="009F1F1A">
        <w:rPr>
          <w:b/>
          <w:color w:val="auto"/>
          <w:szCs w:val="24"/>
        </w:rPr>
        <w:t xml:space="preserve">, </w:t>
      </w:r>
      <w:r w:rsidR="00A55F6C" w:rsidRPr="009F1F1A">
        <w:rPr>
          <w:b/>
          <w:color w:val="auto"/>
          <w:szCs w:val="24"/>
        </w:rPr>
        <w:t>Author</w:t>
      </w:r>
      <w:r w:rsidR="00B4205F" w:rsidRPr="009F1F1A">
        <w:rPr>
          <w:b/>
          <w:color w:val="auto"/>
          <w:szCs w:val="24"/>
        </w:rPr>
        <w:t xml:space="preserve"> Name</w:t>
      </w:r>
      <w:r w:rsidR="00A55F6C" w:rsidRPr="009F1F1A">
        <w:rPr>
          <w:color w:val="auto"/>
          <w:szCs w:val="24"/>
          <w:vertAlign w:val="superscript"/>
        </w:rPr>
        <w:t>2</w:t>
      </w:r>
      <w:r w:rsidR="00A55F6C" w:rsidRPr="009F1F1A">
        <w:rPr>
          <w:b/>
          <w:color w:val="auto"/>
          <w:szCs w:val="24"/>
        </w:rPr>
        <w:t xml:space="preserve"> </w:t>
      </w:r>
      <w:r w:rsidR="00BD56C3" w:rsidRPr="009F1F1A">
        <w:rPr>
          <w:b/>
          <w:color w:val="auto"/>
          <w:szCs w:val="24"/>
        </w:rPr>
        <w:t>(12</w:t>
      </w:r>
      <w:r w:rsidR="0066448C" w:rsidRPr="009F1F1A">
        <w:rPr>
          <w:b/>
          <w:color w:val="auto"/>
          <w:szCs w:val="24"/>
        </w:rPr>
        <w:t xml:space="preserve"> pt</w:t>
      </w:r>
      <w:r w:rsidR="0022670D" w:rsidRPr="009F1F1A">
        <w:rPr>
          <w:b/>
          <w:color w:val="auto"/>
          <w:szCs w:val="24"/>
        </w:rPr>
        <w:t>.</w:t>
      </w:r>
      <w:r w:rsidR="0066448C" w:rsidRPr="009F1F1A">
        <w:rPr>
          <w:b/>
          <w:color w:val="auto"/>
          <w:szCs w:val="24"/>
        </w:rPr>
        <w:t>, bold)</w:t>
      </w:r>
    </w:p>
    <w:p w14:paraId="2C0B311E" w14:textId="5E8ADBE4" w:rsidR="00C804C2" w:rsidRPr="009F1F1A" w:rsidRDefault="00A55F6C" w:rsidP="001E7DDC">
      <w:pPr>
        <w:pStyle w:val="Header"/>
        <w:spacing w:line="240" w:lineRule="auto"/>
        <w:jc w:val="center"/>
        <w:rPr>
          <w:i/>
          <w:color w:val="auto"/>
          <w:sz w:val="20"/>
          <w:u w:val="single"/>
        </w:rPr>
      </w:pPr>
      <w:r w:rsidRPr="009F1F1A">
        <w:rPr>
          <w:color w:val="auto"/>
          <w:sz w:val="20"/>
          <w:vertAlign w:val="superscript"/>
        </w:rPr>
        <w:t>1</w:t>
      </w:r>
      <w:r w:rsidRPr="009F1F1A">
        <w:rPr>
          <w:color w:val="auto"/>
          <w:sz w:val="20"/>
        </w:rPr>
        <w:t xml:space="preserve"> </w:t>
      </w:r>
      <w:r w:rsidR="002A67D1" w:rsidRPr="009F1F1A">
        <w:rPr>
          <w:i/>
          <w:color w:val="auto"/>
          <w:sz w:val="20"/>
        </w:rPr>
        <w:t>Affiliation 1, address, city, country</w:t>
      </w:r>
      <w:r w:rsidR="0022670D" w:rsidRPr="009F1F1A">
        <w:rPr>
          <w:i/>
          <w:color w:val="auto"/>
          <w:sz w:val="20"/>
        </w:rPr>
        <w:t xml:space="preserve"> </w:t>
      </w:r>
      <w:r w:rsidR="0022670D" w:rsidRPr="009F1F1A">
        <w:rPr>
          <w:b/>
          <w:color w:val="auto"/>
          <w:sz w:val="20"/>
        </w:rPr>
        <w:t>(10 pt., bold)</w:t>
      </w:r>
    </w:p>
    <w:p w14:paraId="446811F5" w14:textId="102295FE" w:rsidR="001A402B" w:rsidRPr="009F1F1A" w:rsidRDefault="001A402B" w:rsidP="002A67D1">
      <w:pPr>
        <w:pStyle w:val="Header"/>
        <w:spacing w:line="240" w:lineRule="auto"/>
        <w:rPr>
          <w:i/>
          <w:color w:val="auto"/>
          <w:sz w:val="20"/>
          <w:u w:val="single"/>
        </w:rPr>
      </w:pPr>
      <w:r w:rsidRPr="009F1F1A">
        <w:rPr>
          <w:i/>
          <w:color w:val="auto"/>
          <w:sz w:val="20"/>
        </w:rPr>
        <w:tab/>
      </w:r>
      <w:r w:rsidRPr="009F1F1A">
        <w:rPr>
          <w:i/>
          <w:color w:val="auto"/>
          <w:sz w:val="20"/>
          <w:vertAlign w:val="superscript"/>
        </w:rPr>
        <w:t>2</w:t>
      </w:r>
      <w:r w:rsidRPr="009F1F1A">
        <w:rPr>
          <w:i/>
          <w:color w:val="auto"/>
          <w:sz w:val="20"/>
        </w:rPr>
        <w:t xml:space="preserve"> </w:t>
      </w:r>
      <w:r w:rsidR="00BD29D4" w:rsidRPr="009F1F1A">
        <w:rPr>
          <w:i/>
          <w:color w:val="auto"/>
          <w:sz w:val="20"/>
        </w:rPr>
        <w:t>A</w:t>
      </w:r>
      <w:r w:rsidR="002A67D1" w:rsidRPr="009F1F1A">
        <w:rPr>
          <w:i/>
          <w:color w:val="auto"/>
          <w:sz w:val="20"/>
        </w:rPr>
        <w:t>ffiliation 2, address, city, country</w:t>
      </w:r>
      <w:r w:rsidR="0022670D" w:rsidRPr="009F1F1A">
        <w:rPr>
          <w:i/>
          <w:color w:val="auto"/>
          <w:sz w:val="20"/>
        </w:rPr>
        <w:t xml:space="preserve"> </w:t>
      </w:r>
      <w:r w:rsidR="0022670D" w:rsidRPr="009F1F1A">
        <w:rPr>
          <w:b/>
          <w:color w:val="auto"/>
          <w:sz w:val="20"/>
        </w:rPr>
        <w:t>(10 pt., bold)</w:t>
      </w:r>
    </w:p>
    <w:p w14:paraId="6785B779" w14:textId="5785FD34" w:rsidR="00A55F6C" w:rsidRPr="009F1F1A" w:rsidRDefault="00D11D68" w:rsidP="0022670D">
      <w:pPr>
        <w:pStyle w:val="Header"/>
        <w:spacing w:line="240" w:lineRule="auto"/>
        <w:jc w:val="center"/>
        <w:rPr>
          <w:color w:val="auto"/>
          <w:sz w:val="20"/>
        </w:rPr>
      </w:pPr>
      <w:r w:rsidRPr="009F1F1A">
        <w:rPr>
          <w:color w:val="auto"/>
          <w:sz w:val="20"/>
        </w:rPr>
        <w:t>Presenting a</w:t>
      </w:r>
      <w:r w:rsidR="00BD29D4" w:rsidRPr="009F1F1A">
        <w:rPr>
          <w:color w:val="auto"/>
          <w:sz w:val="20"/>
        </w:rPr>
        <w:t xml:space="preserve">uthor </w:t>
      </w:r>
      <w:r w:rsidR="00855775" w:rsidRPr="009F1F1A">
        <w:rPr>
          <w:color w:val="auto"/>
          <w:sz w:val="20"/>
        </w:rPr>
        <w:t>E</w:t>
      </w:r>
      <w:r w:rsidR="00A55F6C" w:rsidRPr="009F1F1A">
        <w:rPr>
          <w:color w:val="auto"/>
          <w:sz w:val="20"/>
        </w:rPr>
        <w:t>-mail</w:t>
      </w:r>
      <w:r w:rsidRPr="009F1F1A">
        <w:rPr>
          <w:color w:val="auto"/>
          <w:sz w:val="20"/>
        </w:rPr>
        <w:t xml:space="preserve">: </w:t>
      </w:r>
      <w:r w:rsidR="002A67D1" w:rsidRPr="009F1F1A">
        <w:rPr>
          <w:color w:val="auto"/>
          <w:sz w:val="20"/>
        </w:rPr>
        <w:t>example@example.com</w:t>
      </w:r>
      <w:r w:rsidRPr="009F1F1A">
        <w:rPr>
          <w:color w:val="auto"/>
          <w:sz w:val="20"/>
        </w:rPr>
        <w:t>; C</w:t>
      </w:r>
      <w:r w:rsidR="00EA7A2B" w:rsidRPr="009F1F1A">
        <w:rPr>
          <w:color w:val="auto"/>
          <w:sz w:val="20"/>
        </w:rPr>
        <w:t xml:space="preserve">orresponding author email: </w:t>
      </w:r>
      <w:r w:rsidR="002A67D1" w:rsidRPr="009F1F1A">
        <w:rPr>
          <w:color w:val="auto"/>
          <w:sz w:val="20"/>
        </w:rPr>
        <w:t>example@example.com</w:t>
      </w:r>
      <w:r w:rsidR="0022670D" w:rsidRPr="009F1F1A">
        <w:rPr>
          <w:color w:val="auto"/>
          <w:sz w:val="20"/>
        </w:rPr>
        <w:t xml:space="preserve"> </w:t>
      </w:r>
      <w:r w:rsidR="0022670D" w:rsidRPr="009F1F1A">
        <w:rPr>
          <w:b/>
          <w:color w:val="auto"/>
          <w:sz w:val="20"/>
        </w:rPr>
        <w:t>(10 pt., bold)</w:t>
      </w:r>
    </w:p>
    <w:p w14:paraId="0FDC8423" w14:textId="2952DFA1" w:rsidR="0066448C" w:rsidRPr="009F1F1A" w:rsidRDefault="0066448C" w:rsidP="001E7DDC">
      <w:pPr>
        <w:pStyle w:val="Header"/>
        <w:spacing w:line="240" w:lineRule="auto"/>
        <w:rPr>
          <w:color w:val="auto"/>
          <w:szCs w:val="24"/>
        </w:rPr>
      </w:pPr>
    </w:p>
    <w:p w14:paraId="6B59DF0E" w14:textId="77777777" w:rsidR="0022670D" w:rsidRPr="009F1F1A" w:rsidRDefault="0022670D" w:rsidP="001E7DDC">
      <w:pPr>
        <w:pStyle w:val="Header"/>
        <w:spacing w:line="240" w:lineRule="auto"/>
        <w:rPr>
          <w:color w:val="auto"/>
          <w:szCs w:val="24"/>
        </w:rPr>
      </w:pPr>
    </w:p>
    <w:p w14:paraId="58CC0F95" w14:textId="5B868877" w:rsidR="00377E4E" w:rsidRPr="009F1F1A" w:rsidRDefault="00BD56C3" w:rsidP="00234D95">
      <w:pPr>
        <w:rPr>
          <w:rFonts w:ascii="Times New Roman" w:hAnsi="Times New Roman"/>
          <w:szCs w:val="24"/>
        </w:rPr>
      </w:pPr>
      <w:r w:rsidRPr="009F1F1A">
        <w:rPr>
          <w:rFonts w:ascii="Times New Roman" w:hAnsi="Times New Roman"/>
          <w:szCs w:val="24"/>
        </w:rPr>
        <w:t xml:space="preserve">This </w:t>
      </w:r>
      <w:r w:rsidR="00BD6472" w:rsidRPr="009F1F1A">
        <w:rPr>
          <w:rFonts w:ascii="Times New Roman" w:hAnsi="Times New Roman"/>
          <w:szCs w:val="24"/>
        </w:rPr>
        <w:t xml:space="preserve">document </w:t>
      </w:r>
      <w:r w:rsidRPr="009F1F1A">
        <w:rPr>
          <w:rFonts w:ascii="Times New Roman" w:hAnsi="Times New Roman"/>
          <w:szCs w:val="24"/>
        </w:rPr>
        <w:t>is the</w:t>
      </w:r>
      <w:r w:rsidR="00377E4E" w:rsidRPr="009F1F1A">
        <w:rPr>
          <w:rFonts w:ascii="Times New Roman" w:hAnsi="Times New Roman"/>
          <w:szCs w:val="24"/>
        </w:rPr>
        <w:t xml:space="preserve"> abstract </w:t>
      </w:r>
      <w:r w:rsidRPr="009F1F1A">
        <w:rPr>
          <w:rFonts w:ascii="Times New Roman" w:hAnsi="Times New Roman"/>
          <w:szCs w:val="24"/>
        </w:rPr>
        <w:t xml:space="preserve">submission </w:t>
      </w:r>
      <w:r w:rsidR="00377E4E" w:rsidRPr="009F1F1A">
        <w:rPr>
          <w:rFonts w:ascii="Times New Roman" w:hAnsi="Times New Roman"/>
          <w:szCs w:val="24"/>
        </w:rPr>
        <w:t>guideline</w:t>
      </w:r>
      <w:r w:rsidR="00425904" w:rsidRPr="009F1F1A">
        <w:rPr>
          <w:rFonts w:ascii="Times New Roman" w:hAnsi="Times New Roman"/>
          <w:szCs w:val="24"/>
        </w:rPr>
        <w:t xml:space="preserve">s and </w:t>
      </w:r>
      <w:r w:rsidR="00D11D68" w:rsidRPr="009F1F1A">
        <w:rPr>
          <w:rFonts w:ascii="Times New Roman" w:hAnsi="Times New Roman"/>
          <w:szCs w:val="24"/>
        </w:rPr>
        <w:t>template</w:t>
      </w:r>
      <w:r w:rsidR="00377E4E" w:rsidRPr="009F1F1A">
        <w:rPr>
          <w:rFonts w:ascii="Times New Roman" w:hAnsi="Times New Roman"/>
          <w:szCs w:val="24"/>
        </w:rPr>
        <w:t xml:space="preserve"> for </w:t>
      </w:r>
      <w:r w:rsidR="00425904" w:rsidRPr="009F1F1A">
        <w:rPr>
          <w:rFonts w:ascii="Times New Roman" w:hAnsi="Times New Roman"/>
          <w:szCs w:val="24"/>
        </w:rPr>
        <w:t>t</w:t>
      </w:r>
      <w:r w:rsidR="00377E4E" w:rsidRPr="009F1F1A">
        <w:rPr>
          <w:rFonts w:ascii="Times New Roman" w:hAnsi="Times New Roman"/>
          <w:szCs w:val="24"/>
        </w:rPr>
        <w:t>he</w:t>
      </w:r>
      <w:r w:rsidR="00234D95" w:rsidRPr="009F1F1A">
        <w:rPr>
          <w:rFonts w:ascii="Times New Roman" w:hAnsi="Times New Roman"/>
          <w:szCs w:val="24"/>
        </w:rPr>
        <w:t xml:space="preserve"> 9</w:t>
      </w:r>
      <w:r w:rsidR="000B0BAE">
        <w:rPr>
          <w:rFonts w:ascii="Times New Roman" w:hAnsi="Times New Roman"/>
          <w:szCs w:val="24"/>
        </w:rPr>
        <w:t>3</w:t>
      </w:r>
      <w:r w:rsidR="000B0BAE" w:rsidRPr="00303160">
        <w:rPr>
          <w:rFonts w:ascii="Times New Roman" w:hAnsi="Times New Roman"/>
          <w:szCs w:val="24"/>
          <w:vertAlign w:val="superscript"/>
        </w:rPr>
        <w:t>rd</w:t>
      </w:r>
      <w:r w:rsidR="00234D95" w:rsidRPr="009F1F1A">
        <w:rPr>
          <w:rFonts w:ascii="Times New Roman" w:hAnsi="Times New Roman"/>
          <w:szCs w:val="24"/>
        </w:rPr>
        <w:t xml:space="preserve"> </w:t>
      </w:r>
      <w:r w:rsidR="00BD29D4" w:rsidRPr="009F1F1A">
        <w:rPr>
          <w:rFonts w:ascii="Times New Roman" w:hAnsi="Times New Roman"/>
          <w:szCs w:val="24"/>
        </w:rPr>
        <w:t xml:space="preserve">Textile Institute World </w:t>
      </w:r>
      <w:r w:rsidR="00377E4E" w:rsidRPr="009F1F1A">
        <w:rPr>
          <w:rFonts w:ascii="Times New Roman" w:hAnsi="Times New Roman"/>
          <w:szCs w:val="24"/>
        </w:rPr>
        <w:t>Conference</w:t>
      </w:r>
      <w:r w:rsidR="001E7DDC" w:rsidRPr="009F1F1A">
        <w:rPr>
          <w:rFonts w:ascii="Times New Roman" w:hAnsi="Times New Roman"/>
          <w:szCs w:val="24"/>
        </w:rPr>
        <w:t xml:space="preserve"> </w:t>
      </w:r>
      <w:r w:rsidR="00BD29D4" w:rsidRPr="009F1F1A">
        <w:rPr>
          <w:rFonts w:ascii="Times New Roman" w:hAnsi="Times New Roman"/>
          <w:szCs w:val="24"/>
        </w:rPr>
        <w:t>(TIWC</w:t>
      </w:r>
      <w:r w:rsidR="00234D95" w:rsidRPr="009F1F1A">
        <w:rPr>
          <w:rFonts w:ascii="Times New Roman" w:hAnsi="Times New Roman"/>
          <w:szCs w:val="24"/>
        </w:rPr>
        <w:t>202</w:t>
      </w:r>
      <w:r w:rsidR="000B0BAE">
        <w:rPr>
          <w:rFonts w:ascii="Times New Roman" w:hAnsi="Times New Roman"/>
          <w:szCs w:val="24"/>
        </w:rPr>
        <w:t>5</w:t>
      </w:r>
      <w:r w:rsidR="00BD29D4" w:rsidRPr="009F1F1A">
        <w:rPr>
          <w:rFonts w:ascii="Times New Roman" w:hAnsi="Times New Roman"/>
          <w:szCs w:val="24"/>
        </w:rPr>
        <w:t>). T</w:t>
      </w:r>
      <w:r w:rsidR="00377E4E" w:rsidRPr="009F1F1A">
        <w:rPr>
          <w:rFonts w:ascii="Times New Roman" w:hAnsi="Times New Roman"/>
          <w:szCs w:val="24"/>
        </w:rPr>
        <w:t>o facilitate the assessment of t</w:t>
      </w:r>
      <w:r w:rsidR="00BD29D4" w:rsidRPr="009F1F1A">
        <w:rPr>
          <w:rFonts w:ascii="Times New Roman" w:hAnsi="Times New Roman"/>
          <w:szCs w:val="24"/>
        </w:rPr>
        <w:t>he merit of the work</w:t>
      </w:r>
      <w:r w:rsidR="00377E4E" w:rsidRPr="009F1F1A">
        <w:rPr>
          <w:rFonts w:ascii="Times New Roman" w:hAnsi="Times New Roman"/>
          <w:szCs w:val="24"/>
        </w:rPr>
        <w:t>,</w:t>
      </w:r>
      <w:r w:rsidR="00D401CE" w:rsidRPr="009F1F1A">
        <w:rPr>
          <w:rFonts w:ascii="Times New Roman" w:hAnsi="Times New Roman"/>
          <w:szCs w:val="24"/>
        </w:rPr>
        <w:t xml:space="preserve"> authors </w:t>
      </w:r>
      <w:r w:rsidR="00F27C18" w:rsidRPr="009F1F1A">
        <w:rPr>
          <w:rFonts w:ascii="Times New Roman" w:hAnsi="Times New Roman"/>
          <w:szCs w:val="24"/>
        </w:rPr>
        <w:t xml:space="preserve">from industry and academia </w:t>
      </w:r>
      <w:r w:rsidR="00377E4E" w:rsidRPr="009F1F1A">
        <w:rPr>
          <w:rFonts w:ascii="Times New Roman" w:hAnsi="Times New Roman"/>
          <w:szCs w:val="24"/>
        </w:rPr>
        <w:t>are kindly asked to submit a</w:t>
      </w:r>
      <w:r w:rsidR="00BD29D4" w:rsidRPr="009F1F1A">
        <w:rPr>
          <w:rFonts w:ascii="Times New Roman" w:hAnsi="Times New Roman"/>
          <w:szCs w:val="24"/>
        </w:rPr>
        <w:t xml:space="preserve"> </w:t>
      </w:r>
      <w:r w:rsidR="00931BBE" w:rsidRPr="009F1F1A">
        <w:rPr>
          <w:rFonts w:ascii="Times New Roman" w:hAnsi="Times New Roman"/>
          <w:szCs w:val="24"/>
        </w:rPr>
        <w:t>one</w:t>
      </w:r>
      <w:r w:rsidR="00B96E53" w:rsidRPr="009F1F1A">
        <w:rPr>
          <w:rFonts w:ascii="Times New Roman" w:hAnsi="Times New Roman"/>
          <w:szCs w:val="24"/>
        </w:rPr>
        <w:t xml:space="preserve"> </w:t>
      </w:r>
      <w:r w:rsidR="00931BBE" w:rsidRPr="009F1F1A">
        <w:rPr>
          <w:rFonts w:ascii="Times New Roman" w:hAnsi="Times New Roman"/>
          <w:szCs w:val="24"/>
        </w:rPr>
        <w:t>page</w:t>
      </w:r>
      <w:r w:rsidR="00BD29D4" w:rsidRPr="009F1F1A">
        <w:rPr>
          <w:rFonts w:ascii="Times New Roman" w:hAnsi="Times New Roman"/>
          <w:szCs w:val="24"/>
        </w:rPr>
        <w:t xml:space="preserve"> </w:t>
      </w:r>
      <w:r w:rsidR="00377E4E" w:rsidRPr="009F1F1A">
        <w:rPr>
          <w:rFonts w:ascii="Times New Roman" w:hAnsi="Times New Roman"/>
          <w:szCs w:val="24"/>
        </w:rPr>
        <w:t>abstract</w:t>
      </w:r>
      <w:r w:rsidR="002A67D1" w:rsidRPr="009F1F1A">
        <w:rPr>
          <w:rFonts w:ascii="Times New Roman" w:hAnsi="Times New Roman"/>
          <w:szCs w:val="24"/>
        </w:rPr>
        <w:t xml:space="preserve"> </w:t>
      </w:r>
      <w:r w:rsidR="00B96E53" w:rsidRPr="009F1F1A">
        <w:rPr>
          <w:rFonts w:ascii="Times New Roman" w:hAnsi="Times New Roman"/>
          <w:szCs w:val="24"/>
        </w:rPr>
        <w:t>(</w:t>
      </w:r>
      <w:r w:rsidR="00F27C18" w:rsidRPr="009F1F1A">
        <w:rPr>
          <w:rFonts w:ascii="Times New Roman" w:hAnsi="Times New Roman"/>
          <w:b/>
          <w:bCs/>
          <w:szCs w:val="24"/>
        </w:rPr>
        <w:t xml:space="preserve">maximum of </w:t>
      </w:r>
      <w:r w:rsidR="002A67D1" w:rsidRPr="009F1F1A">
        <w:rPr>
          <w:rFonts w:ascii="Times New Roman" w:hAnsi="Times New Roman"/>
          <w:b/>
          <w:bCs/>
          <w:szCs w:val="24"/>
        </w:rPr>
        <w:t>200 words</w:t>
      </w:r>
      <w:r w:rsidR="00B96E53" w:rsidRPr="009F1F1A">
        <w:rPr>
          <w:rFonts w:ascii="Times New Roman" w:hAnsi="Times New Roman"/>
          <w:szCs w:val="24"/>
        </w:rPr>
        <w:t>)</w:t>
      </w:r>
      <w:r w:rsidR="003B51AE" w:rsidRPr="009F1F1A">
        <w:rPr>
          <w:rFonts w:ascii="Times New Roman" w:hAnsi="Times New Roman"/>
          <w:szCs w:val="24"/>
        </w:rPr>
        <w:t>.</w:t>
      </w:r>
      <w:r w:rsidR="00234D95" w:rsidRPr="009F1F1A">
        <w:rPr>
          <w:rFonts w:ascii="Times New Roman" w:hAnsi="Times New Roman"/>
          <w:szCs w:val="24"/>
        </w:rPr>
        <w:t xml:space="preserve"> </w:t>
      </w:r>
    </w:p>
    <w:p w14:paraId="277EB1AE" w14:textId="17DC2291" w:rsidR="00855775" w:rsidRPr="009F1F1A" w:rsidRDefault="00855775" w:rsidP="001E7DDC">
      <w:pPr>
        <w:rPr>
          <w:rFonts w:ascii="Times New Roman" w:hAnsi="Times New Roman"/>
          <w:szCs w:val="24"/>
        </w:rPr>
      </w:pPr>
    </w:p>
    <w:p w14:paraId="42731EED" w14:textId="111C52FF" w:rsidR="00377E4E" w:rsidRPr="009F1F1A" w:rsidRDefault="00D11D68" w:rsidP="001E7DDC">
      <w:pPr>
        <w:rPr>
          <w:rFonts w:ascii="Times New Roman" w:hAnsi="Times New Roman"/>
          <w:szCs w:val="24"/>
        </w:rPr>
      </w:pPr>
      <w:r w:rsidRPr="009F1F1A">
        <w:rPr>
          <w:rFonts w:ascii="Times New Roman" w:hAnsi="Times New Roman"/>
          <w:szCs w:val="24"/>
        </w:rPr>
        <w:t>T</w:t>
      </w:r>
      <w:r w:rsidR="00377E4E" w:rsidRPr="009F1F1A">
        <w:rPr>
          <w:rFonts w:ascii="Times New Roman" w:hAnsi="Times New Roman"/>
          <w:szCs w:val="24"/>
        </w:rPr>
        <w:t xml:space="preserve">he abstract should include </w:t>
      </w:r>
      <w:r w:rsidR="00BD29D4" w:rsidRPr="009F1F1A">
        <w:rPr>
          <w:rFonts w:ascii="Times New Roman" w:hAnsi="Times New Roman"/>
          <w:szCs w:val="24"/>
        </w:rPr>
        <w:t xml:space="preserve">the </w:t>
      </w:r>
      <w:r w:rsidR="00377E4E" w:rsidRPr="009F1F1A">
        <w:rPr>
          <w:rFonts w:ascii="Times New Roman" w:hAnsi="Times New Roman"/>
          <w:szCs w:val="24"/>
        </w:rPr>
        <w:t xml:space="preserve">research </w:t>
      </w:r>
      <w:r w:rsidR="00BD29D4" w:rsidRPr="009F1F1A">
        <w:rPr>
          <w:rFonts w:ascii="Times New Roman" w:hAnsi="Times New Roman"/>
          <w:szCs w:val="24"/>
        </w:rPr>
        <w:t>aim or problem</w:t>
      </w:r>
      <w:r w:rsidR="00377E4E" w:rsidRPr="009F1F1A">
        <w:rPr>
          <w:rFonts w:ascii="Times New Roman" w:hAnsi="Times New Roman"/>
          <w:szCs w:val="24"/>
        </w:rPr>
        <w:t xml:space="preserve">, a short </w:t>
      </w:r>
      <w:r w:rsidR="00BD29D4" w:rsidRPr="009F1F1A">
        <w:rPr>
          <w:rFonts w:ascii="Times New Roman" w:hAnsi="Times New Roman"/>
          <w:szCs w:val="24"/>
        </w:rPr>
        <w:t>description of the research background and m</w:t>
      </w:r>
      <w:r w:rsidR="00FE2068" w:rsidRPr="009F1F1A">
        <w:rPr>
          <w:rFonts w:ascii="Times New Roman" w:hAnsi="Times New Roman"/>
          <w:szCs w:val="24"/>
        </w:rPr>
        <w:t>ethodology, and the key results or findings</w:t>
      </w:r>
      <w:r w:rsidR="00BD29D4" w:rsidRPr="009F1F1A">
        <w:rPr>
          <w:rFonts w:ascii="Times New Roman" w:hAnsi="Times New Roman"/>
          <w:szCs w:val="24"/>
        </w:rPr>
        <w:t>.</w:t>
      </w:r>
      <w:r w:rsidR="008208CC" w:rsidRPr="009F1F1A">
        <w:rPr>
          <w:rFonts w:ascii="Times New Roman" w:hAnsi="Times New Roman"/>
          <w:szCs w:val="24"/>
        </w:rPr>
        <w:t xml:space="preserve"> </w:t>
      </w:r>
      <w:r w:rsidR="00BD6472" w:rsidRPr="009F1F1A">
        <w:rPr>
          <w:rFonts w:ascii="Times New Roman" w:hAnsi="Times New Roman"/>
          <w:szCs w:val="24"/>
        </w:rPr>
        <w:t>The</w:t>
      </w:r>
      <w:r w:rsidR="008208CC" w:rsidRPr="009F1F1A">
        <w:rPr>
          <w:rFonts w:ascii="Times New Roman" w:hAnsi="Times New Roman"/>
          <w:szCs w:val="24"/>
        </w:rPr>
        <w:t xml:space="preserve"> abstract </w:t>
      </w:r>
      <w:r w:rsidR="0074447A" w:rsidRPr="009F1F1A">
        <w:rPr>
          <w:rFonts w:ascii="Times New Roman" w:hAnsi="Times New Roman"/>
          <w:szCs w:val="24"/>
        </w:rPr>
        <w:t>may</w:t>
      </w:r>
      <w:r w:rsidR="008208CC" w:rsidRPr="009F1F1A">
        <w:rPr>
          <w:rFonts w:ascii="Times New Roman" w:hAnsi="Times New Roman"/>
          <w:szCs w:val="24"/>
        </w:rPr>
        <w:t xml:space="preserve"> cover current investigations which </w:t>
      </w:r>
      <w:r w:rsidR="00E66070" w:rsidRPr="009F1F1A">
        <w:rPr>
          <w:rFonts w:ascii="Times New Roman" w:hAnsi="Times New Roman"/>
          <w:szCs w:val="24"/>
        </w:rPr>
        <w:t xml:space="preserve">focus on the </w:t>
      </w:r>
      <w:r w:rsidR="008208CC" w:rsidRPr="009F1F1A">
        <w:rPr>
          <w:rFonts w:ascii="Times New Roman" w:hAnsi="Times New Roman"/>
          <w:szCs w:val="24"/>
        </w:rPr>
        <w:t>future trends</w:t>
      </w:r>
      <w:r w:rsidR="00021F71" w:rsidRPr="009F1F1A">
        <w:rPr>
          <w:rFonts w:ascii="Times New Roman" w:hAnsi="Times New Roman"/>
          <w:szCs w:val="24"/>
        </w:rPr>
        <w:t xml:space="preserve">, </w:t>
      </w:r>
      <w:r w:rsidR="00CD7132" w:rsidRPr="009F1F1A">
        <w:rPr>
          <w:rFonts w:ascii="Times New Roman" w:hAnsi="Times New Roman"/>
          <w:szCs w:val="24"/>
        </w:rPr>
        <w:t>as well as emerging sustainable practices and solutions throughout the whole textile supply chain</w:t>
      </w:r>
      <w:r w:rsidR="008208CC" w:rsidRPr="009F1F1A">
        <w:rPr>
          <w:rFonts w:ascii="Times New Roman" w:hAnsi="Times New Roman"/>
          <w:szCs w:val="24"/>
        </w:rPr>
        <w:t>.</w:t>
      </w:r>
      <w:r w:rsidR="00BD29D4" w:rsidRPr="009F1F1A">
        <w:rPr>
          <w:rFonts w:ascii="Times New Roman" w:hAnsi="Times New Roman"/>
          <w:szCs w:val="24"/>
        </w:rPr>
        <w:t xml:space="preserve"> </w:t>
      </w:r>
      <w:r w:rsidR="00931BBE" w:rsidRPr="009F1F1A">
        <w:rPr>
          <w:rFonts w:ascii="Times New Roman" w:hAnsi="Times New Roman"/>
          <w:szCs w:val="24"/>
        </w:rPr>
        <w:t>I</w:t>
      </w:r>
      <w:r w:rsidR="00F27C18" w:rsidRPr="009F1F1A">
        <w:rPr>
          <w:rFonts w:ascii="Times New Roman" w:hAnsi="Times New Roman"/>
          <w:szCs w:val="24"/>
        </w:rPr>
        <w:t xml:space="preserve">ndustry </w:t>
      </w:r>
      <w:r w:rsidR="00931BBE" w:rsidRPr="009F1F1A">
        <w:rPr>
          <w:rFonts w:ascii="Times New Roman" w:hAnsi="Times New Roman"/>
          <w:szCs w:val="24"/>
        </w:rPr>
        <w:t>submissions</w:t>
      </w:r>
      <w:r w:rsidR="00F27C18" w:rsidRPr="009F1F1A">
        <w:rPr>
          <w:rFonts w:ascii="Times New Roman" w:hAnsi="Times New Roman"/>
          <w:szCs w:val="24"/>
        </w:rPr>
        <w:t xml:space="preserve"> offer </w:t>
      </w:r>
      <w:r w:rsidR="00931BBE" w:rsidRPr="009F1F1A">
        <w:rPr>
          <w:rFonts w:ascii="Times New Roman" w:hAnsi="Times New Roman"/>
          <w:szCs w:val="24"/>
        </w:rPr>
        <w:t xml:space="preserve">an opportunity for individuals and organisations </w:t>
      </w:r>
      <w:r w:rsidR="00F27C18" w:rsidRPr="009F1F1A">
        <w:rPr>
          <w:rFonts w:ascii="Times New Roman" w:hAnsi="Times New Roman"/>
          <w:szCs w:val="24"/>
        </w:rPr>
        <w:t xml:space="preserve">to submit abstracts describing aspects of real-world applications that </w:t>
      </w:r>
      <w:r w:rsidR="008208CC" w:rsidRPr="009F1F1A">
        <w:rPr>
          <w:rFonts w:ascii="Times New Roman" w:hAnsi="Times New Roman"/>
          <w:szCs w:val="24"/>
        </w:rPr>
        <w:t xml:space="preserve">focus on </w:t>
      </w:r>
      <w:r w:rsidR="00931BBE" w:rsidRPr="009F1F1A">
        <w:rPr>
          <w:rFonts w:ascii="Times New Roman" w:hAnsi="Times New Roman"/>
          <w:szCs w:val="24"/>
        </w:rPr>
        <w:t>the conference theme</w:t>
      </w:r>
      <w:r w:rsidR="008208CC" w:rsidRPr="009F1F1A">
        <w:rPr>
          <w:rFonts w:ascii="Times New Roman" w:hAnsi="Times New Roman"/>
          <w:szCs w:val="24"/>
        </w:rPr>
        <w:t>.</w:t>
      </w:r>
      <w:r w:rsidR="00B96E53" w:rsidRPr="009F1F1A">
        <w:rPr>
          <w:rFonts w:ascii="Times New Roman" w:hAnsi="Times New Roman"/>
          <w:szCs w:val="24"/>
        </w:rPr>
        <w:t xml:space="preserve"> </w:t>
      </w:r>
    </w:p>
    <w:p w14:paraId="55764536" w14:textId="77777777" w:rsidR="00377E4E" w:rsidRPr="009F1F1A" w:rsidRDefault="00377E4E" w:rsidP="001E7DDC">
      <w:pPr>
        <w:pStyle w:val="Header"/>
        <w:spacing w:line="240" w:lineRule="auto"/>
        <w:rPr>
          <w:color w:val="auto"/>
          <w:szCs w:val="24"/>
        </w:rPr>
      </w:pPr>
    </w:p>
    <w:p w14:paraId="3549FDA9" w14:textId="3DD12E05" w:rsidR="001E7DDC" w:rsidRPr="009F1F1A" w:rsidRDefault="00931BBE" w:rsidP="001E7DDC">
      <w:pPr>
        <w:rPr>
          <w:rFonts w:ascii="Times New Roman" w:hAnsi="Times New Roman"/>
          <w:szCs w:val="24"/>
        </w:rPr>
      </w:pPr>
      <w:r w:rsidRPr="009F1F1A">
        <w:rPr>
          <w:rFonts w:ascii="Times New Roman" w:hAnsi="Times New Roman"/>
        </w:rPr>
        <w:t xml:space="preserve">The </w:t>
      </w:r>
      <w:r w:rsidR="00377E4E" w:rsidRPr="009F1F1A">
        <w:rPr>
          <w:rFonts w:ascii="Times New Roman" w:hAnsi="Times New Roman"/>
        </w:rPr>
        <w:t xml:space="preserve">abstract must be written in English. </w:t>
      </w:r>
      <w:r w:rsidR="00855775" w:rsidRPr="009F1F1A">
        <w:rPr>
          <w:rFonts w:ascii="Times New Roman" w:hAnsi="Times New Roman"/>
        </w:rPr>
        <w:t xml:space="preserve">Please use </w:t>
      </w:r>
      <w:r w:rsidR="00855775" w:rsidRPr="009F1F1A">
        <w:rPr>
          <w:rFonts w:ascii="Times New Roman" w:hAnsi="Times New Roman"/>
          <w:b/>
          <w:bCs/>
        </w:rPr>
        <w:t xml:space="preserve">Times </w:t>
      </w:r>
      <w:r w:rsidR="00D11D68" w:rsidRPr="009F1F1A">
        <w:rPr>
          <w:rFonts w:ascii="Times New Roman" w:hAnsi="Times New Roman"/>
          <w:b/>
          <w:bCs/>
        </w:rPr>
        <w:t xml:space="preserve">New </w:t>
      </w:r>
      <w:r w:rsidR="00855775" w:rsidRPr="009F1F1A">
        <w:rPr>
          <w:rFonts w:ascii="Times New Roman" w:hAnsi="Times New Roman"/>
          <w:b/>
          <w:bCs/>
        </w:rPr>
        <w:t>Roman</w:t>
      </w:r>
      <w:r w:rsidR="00855775" w:rsidRPr="009F1F1A">
        <w:rPr>
          <w:rFonts w:ascii="Times New Roman" w:hAnsi="Times New Roman"/>
        </w:rPr>
        <w:t xml:space="preserve"> as </w:t>
      </w:r>
      <w:r w:rsidR="00425904" w:rsidRPr="009F1F1A">
        <w:rPr>
          <w:rFonts w:ascii="Times New Roman" w:hAnsi="Times New Roman"/>
        </w:rPr>
        <w:t xml:space="preserve">the </w:t>
      </w:r>
      <w:r w:rsidR="00855775" w:rsidRPr="009F1F1A">
        <w:rPr>
          <w:rFonts w:ascii="Times New Roman" w:hAnsi="Times New Roman"/>
        </w:rPr>
        <w:t xml:space="preserve">font and single line spacing for the entire abstract. </w:t>
      </w:r>
      <w:r w:rsidR="001E7DDC" w:rsidRPr="009F1F1A">
        <w:rPr>
          <w:rFonts w:ascii="Times New Roman" w:hAnsi="Times New Roman"/>
        </w:rPr>
        <w:t>T</w:t>
      </w:r>
      <w:r w:rsidR="00D11D68" w:rsidRPr="009F1F1A">
        <w:rPr>
          <w:rFonts w:ascii="Times New Roman" w:hAnsi="Times New Roman"/>
        </w:rPr>
        <w:t>here should be a top margin of 2.5</w:t>
      </w:r>
      <w:r w:rsidR="001E7DDC" w:rsidRPr="009F1F1A">
        <w:rPr>
          <w:rFonts w:ascii="Times New Roman" w:hAnsi="Times New Roman"/>
        </w:rPr>
        <w:t xml:space="preserve"> </w:t>
      </w:r>
      <w:r w:rsidR="00445AEC" w:rsidRPr="009F1F1A">
        <w:rPr>
          <w:rFonts w:ascii="Times New Roman" w:hAnsi="Times New Roman"/>
        </w:rPr>
        <w:t>cm</w:t>
      </w:r>
      <w:r w:rsidR="001E7DDC" w:rsidRPr="009F1F1A">
        <w:rPr>
          <w:rFonts w:ascii="Times New Roman" w:hAnsi="Times New Roman"/>
        </w:rPr>
        <w:t xml:space="preserve"> and a bott</w:t>
      </w:r>
      <w:r w:rsidR="00D11D68" w:rsidRPr="009F1F1A">
        <w:rPr>
          <w:rFonts w:ascii="Times New Roman" w:hAnsi="Times New Roman"/>
        </w:rPr>
        <w:t>om, left and right margin of 2</w:t>
      </w:r>
      <w:r w:rsidR="007816C1" w:rsidRPr="009F1F1A">
        <w:rPr>
          <w:rFonts w:ascii="Times New Roman" w:hAnsi="Times New Roman"/>
        </w:rPr>
        <w:t xml:space="preserve"> c</w:t>
      </w:r>
      <w:r w:rsidR="001E7DDC" w:rsidRPr="009F1F1A">
        <w:rPr>
          <w:rFonts w:ascii="Times New Roman" w:hAnsi="Times New Roman"/>
        </w:rPr>
        <w:t>m.</w:t>
      </w:r>
      <w:r w:rsidR="00BD56C3" w:rsidRPr="009F1F1A">
        <w:rPr>
          <w:rFonts w:ascii="Times New Roman" w:hAnsi="Times New Roman"/>
        </w:rPr>
        <w:t xml:space="preserve"> </w:t>
      </w:r>
      <w:r w:rsidR="00855775" w:rsidRPr="009F1F1A">
        <w:rPr>
          <w:rFonts w:ascii="Times New Roman" w:hAnsi="Times New Roman"/>
        </w:rPr>
        <w:t xml:space="preserve">Title of the abstract should be in </w:t>
      </w:r>
      <w:r w:rsidR="00855775" w:rsidRPr="009F1F1A">
        <w:rPr>
          <w:rFonts w:ascii="Times New Roman" w:hAnsi="Times New Roman"/>
          <w:b/>
        </w:rPr>
        <w:t>CAPITAL BOLD LETTERS</w:t>
      </w:r>
      <w:r w:rsidR="00855775" w:rsidRPr="009F1F1A">
        <w:rPr>
          <w:rFonts w:ascii="Times New Roman" w:hAnsi="Times New Roman"/>
        </w:rPr>
        <w:t xml:space="preserve"> with a font size of 14 pt., with a maximum length of two lines. The name of the authors should be written in </w:t>
      </w:r>
      <w:r w:rsidR="00855775" w:rsidRPr="009F1F1A">
        <w:rPr>
          <w:rFonts w:ascii="Times New Roman" w:hAnsi="Times New Roman"/>
          <w:b/>
        </w:rPr>
        <w:t xml:space="preserve">bold letters, </w:t>
      </w:r>
      <w:r w:rsidR="00BD56C3" w:rsidRPr="009F1F1A">
        <w:rPr>
          <w:rFonts w:ascii="Times New Roman" w:hAnsi="Times New Roman"/>
        </w:rPr>
        <w:t>with a font size of 12</w:t>
      </w:r>
      <w:r w:rsidR="00855775" w:rsidRPr="009F1F1A">
        <w:rPr>
          <w:rFonts w:ascii="Times New Roman" w:hAnsi="Times New Roman"/>
        </w:rPr>
        <w:t xml:space="preserve"> pt. and the name of the presenting author should be </w:t>
      </w:r>
      <w:r w:rsidR="00855775" w:rsidRPr="009F1F1A">
        <w:rPr>
          <w:rFonts w:ascii="Times New Roman" w:hAnsi="Times New Roman"/>
          <w:b/>
          <w:bCs/>
          <w:u w:val="single"/>
        </w:rPr>
        <w:t>underlined</w:t>
      </w:r>
      <w:r w:rsidR="00855775" w:rsidRPr="009F1F1A">
        <w:rPr>
          <w:rFonts w:ascii="Times New Roman" w:hAnsi="Times New Roman"/>
        </w:rPr>
        <w:t>. Instituti</w:t>
      </w:r>
      <w:r w:rsidR="00D11D68" w:rsidRPr="009F1F1A">
        <w:rPr>
          <w:rFonts w:ascii="Times New Roman" w:hAnsi="Times New Roman"/>
        </w:rPr>
        <w:t>on name(s) should be in</w:t>
      </w:r>
      <w:r w:rsidR="00855775" w:rsidRPr="009F1F1A">
        <w:rPr>
          <w:rFonts w:ascii="Times New Roman" w:hAnsi="Times New Roman"/>
        </w:rPr>
        <w:t xml:space="preserve"> </w:t>
      </w:r>
      <w:r w:rsidR="00855775" w:rsidRPr="009F1F1A">
        <w:rPr>
          <w:rFonts w:ascii="Times New Roman" w:hAnsi="Times New Roman"/>
          <w:b/>
          <w:bCs/>
          <w:i/>
        </w:rPr>
        <w:t>italic letters</w:t>
      </w:r>
      <w:r w:rsidR="00855775" w:rsidRPr="009F1F1A">
        <w:rPr>
          <w:rFonts w:ascii="Times New Roman" w:hAnsi="Times New Roman"/>
        </w:rPr>
        <w:t xml:space="preserve"> with a font size of 10 pt. Please add the e-mail information of the presenting </w:t>
      </w:r>
      <w:r w:rsidR="00D11D68" w:rsidRPr="009F1F1A">
        <w:rPr>
          <w:rFonts w:ascii="Times New Roman" w:hAnsi="Times New Roman"/>
        </w:rPr>
        <w:t xml:space="preserve">and corresponding </w:t>
      </w:r>
      <w:r w:rsidR="00855775" w:rsidRPr="009F1F1A">
        <w:rPr>
          <w:rFonts w:ascii="Times New Roman" w:hAnsi="Times New Roman"/>
        </w:rPr>
        <w:t>author</w:t>
      </w:r>
      <w:r w:rsidR="00D11D68" w:rsidRPr="009F1F1A">
        <w:rPr>
          <w:rFonts w:ascii="Times New Roman" w:hAnsi="Times New Roman"/>
        </w:rPr>
        <w:t>s in brackets</w:t>
      </w:r>
      <w:r w:rsidR="00855775" w:rsidRPr="009F1F1A">
        <w:rPr>
          <w:rFonts w:ascii="Times New Roman" w:hAnsi="Times New Roman"/>
        </w:rPr>
        <w:t xml:space="preserve">. Leave </w:t>
      </w:r>
      <w:r w:rsidR="00A61FDC" w:rsidRPr="009F1F1A">
        <w:rPr>
          <w:rFonts w:ascii="Times New Roman" w:hAnsi="Times New Roman"/>
        </w:rPr>
        <w:t xml:space="preserve">2 blank lines with font size of 12 pt. before the </w:t>
      </w:r>
      <w:r w:rsidR="00855775" w:rsidRPr="009F1F1A">
        <w:rPr>
          <w:rFonts w:ascii="Times New Roman" w:hAnsi="Times New Roman"/>
        </w:rPr>
        <w:t>body text.</w:t>
      </w:r>
      <w:r w:rsidR="00A61FDC" w:rsidRPr="009F1F1A">
        <w:rPr>
          <w:rFonts w:ascii="Times New Roman" w:hAnsi="Times New Roman"/>
        </w:rPr>
        <w:t xml:space="preserve"> The body text should be written with a font size of 12 pt. </w:t>
      </w:r>
      <w:r w:rsidR="001E7DDC" w:rsidRPr="009F1F1A">
        <w:rPr>
          <w:rFonts w:ascii="Times New Roman" w:hAnsi="Times New Roman"/>
        </w:rPr>
        <w:t>It is the author's responsibility to submit correct abstracts (spelling, grammar, scientific facts, accuracy and layouts).</w:t>
      </w:r>
    </w:p>
    <w:p w14:paraId="72951C73" w14:textId="7575F660" w:rsidR="001E7DDC" w:rsidRPr="009F1F1A" w:rsidRDefault="001E7DDC" w:rsidP="001E7DDC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</w:p>
    <w:p w14:paraId="4979C6D9" w14:textId="45009C02" w:rsidR="000D0844" w:rsidRPr="009F1F1A" w:rsidRDefault="000D0844" w:rsidP="001E7DDC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  <w:r w:rsidRPr="009F1F1A">
        <w:rPr>
          <w:rFonts w:ascii="Times New Roman" w:hAnsi="Times New Roman" w:cs="Times New Roman"/>
          <w:b/>
          <w:bCs/>
          <w:color w:val="auto"/>
          <w:lang w:val="en-US"/>
        </w:rPr>
        <w:t>Do not</w:t>
      </w:r>
      <w:r w:rsidRPr="009F1F1A">
        <w:rPr>
          <w:rFonts w:ascii="Times New Roman" w:hAnsi="Times New Roman" w:cs="Times New Roman"/>
          <w:color w:val="auto"/>
          <w:lang w:val="en-US"/>
        </w:rPr>
        <w:t xml:space="preserve"> include any graphic material, </w:t>
      </w:r>
      <w:r w:rsidRPr="009F1F1A">
        <w:rPr>
          <w:rFonts w:ascii="Times New Roman" w:hAnsi="Times New Roman" w:cs="Times New Roman"/>
          <w:b/>
          <w:bCs/>
          <w:color w:val="auto"/>
          <w:lang w:val="en-US"/>
        </w:rPr>
        <w:t>Do</w:t>
      </w:r>
      <w:r w:rsidRPr="009F1F1A">
        <w:rPr>
          <w:rFonts w:ascii="Times New Roman" w:hAnsi="Times New Roman" w:cs="Times New Roman"/>
          <w:color w:val="auto"/>
          <w:lang w:val="en-US"/>
        </w:rPr>
        <w:t xml:space="preserve"> include keywords.</w:t>
      </w:r>
    </w:p>
    <w:p w14:paraId="436DCFDE" w14:textId="66CC5B00" w:rsidR="00B96E53" w:rsidRPr="009F1F1A" w:rsidRDefault="00B96E53" w:rsidP="001E7DDC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</w:p>
    <w:p w14:paraId="48CC09A8" w14:textId="0B975D2C" w:rsidR="00B96E53" w:rsidRPr="009F1F1A" w:rsidRDefault="00B96E53" w:rsidP="001E7DDC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  <w:r w:rsidRPr="009F1F1A">
        <w:rPr>
          <w:rFonts w:ascii="Times New Roman" w:hAnsi="Times New Roman" w:cs="Times New Roman"/>
          <w:b/>
          <w:bCs/>
          <w:color w:val="auto"/>
          <w:lang w:val="en-US"/>
        </w:rPr>
        <w:t>Keywords</w:t>
      </w:r>
      <w:r w:rsidRPr="009F1F1A">
        <w:rPr>
          <w:rFonts w:ascii="Times New Roman" w:hAnsi="Times New Roman" w:cs="Times New Roman"/>
          <w:color w:val="auto"/>
          <w:lang w:val="en-US"/>
        </w:rPr>
        <w:t xml:space="preserve">: </w:t>
      </w:r>
      <w:proofErr w:type="spellStart"/>
      <w:r w:rsidRPr="009F1F1A">
        <w:rPr>
          <w:rFonts w:ascii="Times New Roman" w:hAnsi="Times New Roman" w:cs="Times New Roman"/>
          <w:color w:val="auto"/>
          <w:lang w:val="en-US"/>
        </w:rPr>
        <w:t>eg</w:t>
      </w:r>
      <w:proofErr w:type="spellEnd"/>
      <w:r w:rsidRPr="009F1F1A">
        <w:rPr>
          <w:rFonts w:ascii="Times New Roman" w:hAnsi="Times New Roman" w:cs="Times New Roman"/>
          <w:color w:val="auto"/>
          <w:lang w:val="en-US"/>
        </w:rPr>
        <w:t xml:space="preserve"> </w:t>
      </w:r>
      <w:r w:rsidR="00D34627">
        <w:rPr>
          <w:rFonts w:ascii="Times New Roman" w:hAnsi="Times New Roman" w:cs="Times New Roman"/>
          <w:color w:val="auto"/>
          <w:lang w:val="en-US"/>
        </w:rPr>
        <w:t>Porto</w:t>
      </w:r>
      <w:r w:rsidRPr="009F1F1A">
        <w:rPr>
          <w:rFonts w:ascii="Times New Roman" w:hAnsi="Times New Roman" w:cs="Times New Roman"/>
          <w:color w:val="auto"/>
          <w:lang w:val="en-US"/>
        </w:rPr>
        <w:t>, TIWC 202</w:t>
      </w:r>
      <w:r w:rsidR="00D34627">
        <w:rPr>
          <w:rFonts w:ascii="Times New Roman" w:hAnsi="Times New Roman" w:cs="Times New Roman"/>
          <w:color w:val="auto"/>
          <w:lang w:val="en-US"/>
        </w:rPr>
        <w:t>5</w:t>
      </w:r>
      <w:r w:rsidRPr="009F1F1A">
        <w:rPr>
          <w:rFonts w:ascii="Times New Roman" w:hAnsi="Times New Roman" w:cs="Times New Roman"/>
          <w:color w:val="auto"/>
          <w:lang w:val="en-US"/>
        </w:rPr>
        <w:t>, Sustainability</w:t>
      </w:r>
      <w:r w:rsidR="00167C7C" w:rsidRPr="009F1F1A">
        <w:rPr>
          <w:rFonts w:ascii="Times New Roman" w:hAnsi="Times New Roman" w:cs="Times New Roman"/>
          <w:color w:val="auto"/>
          <w:lang w:val="en-US"/>
        </w:rPr>
        <w:t xml:space="preserve">, </w:t>
      </w:r>
      <w:r w:rsidR="003311C0">
        <w:rPr>
          <w:rFonts w:ascii="Times New Roman" w:hAnsi="Times New Roman" w:cs="Times New Roman"/>
          <w:color w:val="auto"/>
          <w:lang w:val="en-US"/>
        </w:rPr>
        <w:t>AI</w:t>
      </w:r>
    </w:p>
    <w:p w14:paraId="75D5C09A" w14:textId="77777777" w:rsidR="000D0844" w:rsidRPr="009F1F1A" w:rsidRDefault="000D0844" w:rsidP="001E7DDC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</w:p>
    <w:p w14:paraId="5D7162BC" w14:textId="175E54F8" w:rsidR="00024B3D" w:rsidRPr="009F1F1A" w:rsidRDefault="00024B3D" w:rsidP="00024B3D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  <w:r w:rsidRPr="009F1F1A">
        <w:rPr>
          <w:rFonts w:ascii="Times New Roman" w:hAnsi="Times New Roman" w:cs="Times New Roman"/>
          <w:color w:val="auto"/>
          <w:lang w:val="en-US"/>
        </w:rPr>
        <w:t>The abstracts wil</w:t>
      </w:r>
      <w:r w:rsidR="00441ACE" w:rsidRPr="009F1F1A">
        <w:rPr>
          <w:rFonts w:ascii="Times New Roman" w:hAnsi="Times New Roman" w:cs="Times New Roman"/>
          <w:color w:val="auto"/>
          <w:lang w:val="en-US"/>
        </w:rPr>
        <w:t xml:space="preserve">l be evaluated by the </w:t>
      </w:r>
      <w:proofErr w:type="spellStart"/>
      <w:r w:rsidR="00441ACE" w:rsidRPr="009F1F1A">
        <w:rPr>
          <w:rFonts w:ascii="Times New Roman" w:hAnsi="Times New Roman" w:cs="Times New Roman"/>
          <w:color w:val="auto"/>
          <w:lang w:val="en-US"/>
        </w:rPr>
        <w:t>Programme</w:t>
      </w:r>
      <w:proofErr w:type="spellEnd"/>
      <w:r w:rsidRPr="009F1F1A">
        <w:rPr>
          <w:rFonts w:ascii="Times New Roman" w:hAnsi="Times New Roman" w:cs="Times New Roman"/>
          <w:color w:val="auto"/>
          <w:lang w:val="en-US"/>
        </w:rPr>
        <w:t xml:space="preserve"> Committee </w:t>
      </w:r>
      <w:r w:rsidR="00DA4DAE" w:rsidRPr="009F1F1A">
        <w:rPr>
          <w:rFonts w:ascii="Times New Roman" w:hAnsi="Times New Roman" w:cs="Times New Roman"/>
          <w:color w:val="auto"/>
          <w:lang w:val="en-US"/>
        </w:rPr>
        <w:t>using a blind review process</w:t>
      </w:r>
      <w:r w:rsidRPr="009F1F1A">
        <w:rPr>
          <w:rFonts w:ascii="Times New Roman" w:hAnsi="Times New Roman" w:cs="Times New Roman"/>
          <w:color w:val="auto"/>
          <w:lang w:val="en-US"/>
        </w:rPr>
        <w:t xml:space="preserve">. A number of abstracts will be selected for oral or poster presentations in the context of the sessions. </w:t>
      </w:r>
    </w:p>
    <w:p w14:paraId="18EE6D90" w14:textId="55ED2A77" w:rsidR="000D0844" w:rsidRPr="009F1F1A" w:rsidRDefault="000D0844" w:rsidP="00024B3D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</w:p>
    <w:p w14:paraId="0CDB131D" w14:textId="711B8563" w:rsidR="005349B5" w:rsidRPr="009F1F1A" w:rsidRDefault="005349B5" w:rsidP="00EC64A0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  <w:r w:rsidRPr="009F1F1A">
        <w:rPr>
          <w:rFonts w:ascii="Times New Roman" w:hAnsi="Times New Roman" w:cs="Times New Roman"/>
          <w:color w:val="auto"/>
          <w:lang w:val="en-US"/>
        </w:rPr>
        <w:t xml:space="preserve">Abstracts should be emailed </w:t>
      </w:r>
      <w:r w:rsidR="00BF2166">
        <w:rPr>
          <w:rFonts w:ascii="Times New Roman" w:hAnsi="Times New Roman" w:cs="Times New Roman"/>
          <w:color w:val="auto"/>
          <w:lang w:val="en-US"/>
        </w:rPr>
        <w:t>to</w:t>
      </w:r>
      <w:r w:rsidRPr="009F1F1A">
        <w:rPr>
          <w:rFonts w:ascii="Times New Roman" w:hAnsi="Times New Roman" w:cs="Times New Roman"/>
          <w:color w:val="auto"/>
          <w:lang w:val="en-US"/>
        </w:rPr>
        <w:t xml:space="preserve"> </w:t>
      </w:r>
      <w:r w:rsidR="00EC64A0" w:rsidRPr="00EC64A0">
        <w:rPr>
          <w:rFonts w:ascii="Times New Roman" w:hAnsi="Times New Roman" w:cs="Times New Roman"/>
          <w:b/>
          <w:bCs/>
          <w:color w:val="auto"/>
          <w:u w:val="single"/>
          <w:lang w:val="en-GB"/>
        </w:rPr>
        <w:t>papers.tiwc25@aquitex.pt</w:t>
      </w:r>
      <w:r w:rsidR="00EC64A0">
        <w:rPr>
          <w:rFonts w:ascii="Times New Roman" w:hAnsi="Times New Roman" w:cs="Times New Roman"/>
          <w:color w:val="auto"/>
          <w:lang w:val="en-US"/>
        </w:rPr>
        <w:t>.</w:t>
      </w:r>
      <w:r w:rsidRPr="009F1F1A">
        <w:rPr>
          <w:rFonts w:ascii="Times New Roman" w:hAnsi="Times New Roman" w:cs="Times New Roman"/>
          <w:color w:val="auto"/>
          <w:lang w:val="en-US"/>
        </w:rPr>
        <w:t xml:space="preserve">The email subject matter </w:t>
      </w:r>
      <w:r w:rsidR="00CE7F00" w:rsidRPr="009F1F1A">
        <w:rPr>
          <w:rFonts w:ascii="Times New Roman" w:hAnsi="Times New Roman" w:cs="Times New Roman"/>
          <w:color w:val="auto"/>
          <w:lang w:val="en-US"/>
        </w:rPr>
        <w:t>should be</w:t>
      </w:r>
      <w:r w:rsidRPr="009F1F1A">
        <w:rPr>
          <w:rFonts w:ascii="Times New Roman" w:hAnsi="Times New Roman" w:cs="Times New Roman"/>
          <w:color w:val="auto"/>
          <w:lang w:val="en-US"/>
        </w:rPr>
        <w:t xml:space="preserve"> TIWC 202</w:t>
      </w:r>
      <w:r w:rsidR="00EC64A0">
        <w:rPr>
          <w:rFonts w:ascii="Times New Roman" w:hAnsi="Times New Roman" w:cs="Times New Roman"/>
          <w:color w:val="auto"/>
          <w:lang w:val="en-US"/>
        </w:rPr>
        <w:t>5</w:t>
      </w:r>
      <w:r w:rsidRPr="009F1F1A">
        <w:rPr>
          <w:rFonts w:ascii="Times New Roman" w:hAnsi="Times New Roman" w:cs="Times New Roman"/>
          <w:color w:val="auto"/>
          <w:lang w:val="en-US"/>
        </w:rPr>
        <w:t xml:space="preserve"> Abstract Submission. </w:t>
      </w:r>
    </w:p>
    <w:p w14:paraId="79EA2D71" w14:textId="77777777" w:rsidR="005349B5" w:rsidRPr="009F1F1A" w:rsidRDefault="005349B5" w:rsidP="005349B5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</w:p>
    <w:p w14:paraId="532539F1" w14:textId="658F2F1D" w:rsidR="005349B5" w:rsidRPr="009F1F1A" w:rsidRDefault="005349B5" w:rsidP="005349B5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  <w:r w:rsidRPr="009F1F1A">
        <w:rPr>
          <w:rFonts w:ascii="Times New Roman" w:hAnsi="Times New Roman" w:cs="Times New Roman"/>
          <w:color w:val="auto"/>
          <w:lang w:val="en-US"/>
        </w:rPr>
        <w:t xml:space="preserve">The Call for Papers closes on </w:t>
      </w:r>
      <w:r w:rsidR="00BF2166">
        <w:rPr>
          <w:rFonts w:ascii="Times New Roman" w:hAnsi="Times New Roman" w:cs="Times New Roman"/>
          <w:color w:val="auto"/>
          <w:lang w:val="en-US"/>
        </w:rPr>
        <w:t>28 February 2025</w:t>
      </w:r>
      <w:r w:rsidRPr="009F1F1A">
        <w:rPr>
          <w:rFonts w:ascii="Times New Roman" w:hAnsi="Times New Roman" w:cs="Times New Roman"/>
          <w:color w:val="auto"/>
          <w:lang w:val="en-US"/>
        </w:rPr>
        <w:t>.</w:t>
      </w:r>
    </w:p>
    <w:p w14:paraId="0682EE60" w14:textId="77777777" w:rsidR="005349B5" w:rsidRPr="009F1F1A" w:rsidRDefault="005349B5" w:rsidP="00024B3D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</w:p>
    <w:p w14:paraId="78F82102" w14:textId="32557BB8" w:rsidR="000D0844" w:rsidRPr="009F1F1A" w:rsidRDefault="006A1E61" w:rsidP="00024B3D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auto"/>
          <w:lang w:val="en-US"/>
        </w:rPr>
      </w:pPr>
      <w:r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Please </w:t>
      </w:r>
      <w:r w:rsidR="000C57FD"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provide a </w:t>
      </w:r>
      <w:r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note </w:t>
      </w:r>
      <w:r w:rsidR="00B1121D"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at the </w:t>
      </w:r>
      <w:r w:rsidR="000C57FD" w:rsidRPr="009F1F1A">
        <w:rPr>
          <w:rFonts w:ascii="Times New Roman" w:hAnsi="Times New Roman" w:cs="Times New Roman"/>
          <w:i/>
          <w:iCs/>
          <w:color w:val="auto"/>
          <w:lang w:val="en-US"/>
        </w:rPr>
        <w:t>end</w:t>
      </w:r>
      <w:r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 </w:t>
      </w:r>
      <w:r w:rsidR="00B1121D" w:rsidRPr="009F1F1A">
        <w:rPr>
          <w:rFonts w:ascii="Times New Roman" w:hAnsi="Times New Roman" w:cs="Times New Roman"/>
          <w:i/>
          <w:iCs/>
          <w:color w:val="auto"/>
          <w:lang w:val="en-US"/>
        </w:rPr>
        <w:t>of the document</w:t>
      </w:r>
      <w:r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 if the individual(s) or </w:t>
      </w:r>
      <w:proofErr w:type="spellStart"/>
      <w:r w:rsidRPr="009F1F1A">
        <w:rPr>
          <w:rFonts w:ascii="Times New Roman" w:hAnsi="Times New Roman" w:cs="Times New Roman"/>
          <w:i/>
          <w:iCs/>
          <w:color w:val="auto"/>
          <w:lang w:val="en-US"/>
        </w:rPr>
        <w:t>organisation</w:t>
      </w:r>
      <w:proofErr w:type="spellEnd"/>
      <w:r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 is selecting</w:t>
      </w:r>
      <w:r w:rsidR="00B1121D"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 a </w:t>
      </w:r>
      <w:r w:rsidR="003130E8"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review for PowerPoint </w:t>
      </w:r>
      <w:r w:rsidR="00B1121D" w:rsidRPr="009F1F1A">
        <w:rPr>
          <w:rFonts w:ascii="Times New Roman" w:hAnsi="Times New Roman" w:cs="Times New Roman"/>
          <w:i/>
          <w:iCs/>
          <w:color w:val="auto"/>
          <w:lang w:val="en-US"/>
        </w:rPr>
        <w:t>presentation only, at the conference</w:t>
      </w:r>
      <w:r w:rsidR="003130E8"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. </w:t>
      </w:r>
      <w:r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Unless indicated the abstract will be assessed for </w:t>
      </w:r>
      <w:r w:rsidR="002E015E"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an </w:t>
      </w:r>
      <w:r w:rsidR="003130E8"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academic </w:t>
      </w:r>
      <w:r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paper and </w:t>
      </w:r>
      <w:r w:rsidR="003130E8"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PowerPoint </w:t>
      </w:r>
      <w:r w:rsidRPr="009F1F1A">
        <w:rPr>
          <w:rFonts w:ascii="Times New Roman" w:hAnsi="Times New Roman" w:cs="Times New Roman"/>
          <w:i/>
          <w:iCs/>
          <w:color w:val="auto"/>
          <w:lang w:val="en-US"/>
        </w:rPr>
        <w:t xml:space="preserve">presentation submission at the conference. </w:t>
      </w:r>
    </w:p>
    <w:p w14:paraId="61E5A2FB" w14:textId="77777777" w:rsidR="002A67D1" w:rsidRDefault="002A67D1" w:rsidP="00024B3D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lang w:val="en-US"/>
        </w:rPr>
      </w:pPr>
    </w:p>
    <w:p w14:paraId="41ABC33D" w14:textId="756DD60C" w:rsidR="005349B5" w:rsidRDefault="005349B5" w:rsidP="005349B5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lang w:val="en-US"/>
        </w:rPr>
      </w:pPr>
    </w:p>
    <w:p w14:paraId="11B970DD" w14:textId="77777777" w:rsidR="005349B5" w:rsidRDefault="005349B5" w:rsidP="005349B5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lang w:val="en-US"/>
        </w:rPr>
      </w:pPr>
    </w:p>
    <w:p w14:paraId="1A82D7DB" w14:textId="77777777" w:rsidR="00024B3D" w:rsidRDefault="00024B3D" w:rsidP="00024B3D">
      <w:pPr>
        <w:pStyle w:val="form2"/>
        <w:spacing w:before="0" w:beforeAutospacing="0" w:after="0" w:afterAutospacing="0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val="en-US" w:eastAsia="en-US"/>
        </w:rPr>
        <w:t xml:space="preserve">     </w:t>
      </w:r>
    </w:p>
    <w:p w14:paraId="289FA189" w14:textId="77777777" w:rsidR="00024B3D" w:rsidRDefault="00024B3D" w:rsidP="001E7DDC">
      <w:pPr>
        <w:pStyle w:val="form2"/>
        <w:spacing w:before="0" w:beforeAutospacing="0" w:after="0" w:afterAutospacing="0"/>
        <w:jc w:val="both"/>
        <w:rPr>
          <w:rFonts w:ascii="Times New Roman" w:hAnsi="Times New Roman" w:cs="Times New Roman"/>
          <w:lang w:val="en-US"/>
        </w:rPr>
      </w:pPr>
    </w:p>
    <w:sectPr w:rsidR="00024B3D" w:rsidSect="000E31DC">
      <w:headerReference w:type="default" r:id="rId11"/>
      <w:type w:val="continuous"/>
      <w:pgSz w:w="11906" w:h="16838"/>
      <w:pgMar w:top="1418" w:right="1134" w:bottom="1134" w:left="1134" w:header="567" w:footer="709" w:gutter="0"/>
      <w:cols w:space="56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B8F76" w14:textId="77777777" w:rsidR="00CE137E" w:rsidRDefault="00CE137E">
      <w:r>
        <w:separator/>
      </w:r>
    </w:p>
  </w:endnote>
  <w:endnote w:type="continuationSeparator" w:id="0">
    <w:p w14:paraId="0B43D62C" w14:textId="77777777" w:rsidR="00CE137E" w:rsidRDefault="00CE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7FF85" w14:textId="77777777" w:rsidR="00CE137E" w:rsidRDefault="00CE137E">
      <w:r>
        <w:separator/>
      </w:r>
    </w:p>
  </w:footnote>
  <w:footnote w:type="continuationSeparator" w:id="0">
    <w:p w14:paraId="12B1CA47" w14:textId="77777777" w:rsidR="00CE137E" w:rsidRDefault="00CE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A1F4" w14:textId="6C2CAE65" w:rsidR="00D11D68" w:rsidRPr="00E90181" w:rsidRDefault="00D11D68" w:rsidP="00234D95">
    <w:pPr>
      <w:pStyle w:val="Header"/>
      <w:tabs>
        <w:tab w:val="clear" w:pos="9071"/>
      </w:tabs>
      <w:jc w:val="center"/>
      <w:rPr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2AC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BB35EB"/>
    <w:multiLevelType w:val="hybridMultilevel"/>
    <w:tmpl w:val="8D8CACF6"/>
    <w:lvl w:ilvl="0" w:tplc="B1B861FA">
      <w:start w:val="1"/>
      <w:numFmt w:val="bullet"/>
      <w:lvlText w:val=""/>
      <w:lvlJc w:val="left"/>
      <w:pPr>
        <w:tabs>
          <w:tab w:val="num" w:pos="957"/>
        </w:tabs>
        <w:ind w:left="957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CA0"/>
    <w:multiLevelType w:val="multilevel"/>
    <w:tmpl w:val="0F5CAE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F466769"/>
    <w:multiLevelType w:val="hybridMultilevel"/>
    <w:tmpl w:val="FEFA5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372E2"/>
    <w:multiLevelType w:val="multilevel"/>
    <w:tmpl w:val="3312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B4E5C"/>
    <w:multiLevelType w:val="multilevel"/>
    <w:tmpl w:val="A8F08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6BB46E8"/>
    <w:multiLevelType w:val="multilevel"/>
    <w:tmpl w:val="F0546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8114E37"/>
    <w:multiLevelType w:val="multilevel"/>
    <w:tmpl w:val="D93A49AC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CAD06E3"/>
    <w:multiLevelType w:val="hybridMultilevel"/>
    <w:tmpl w:val="93F6D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D5FE3"/>
    <w:multiLevelType w:val="multilevel"/>
    <w:tmpl w:val="B9CEC2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C134A43"/>
    <w:multiLevelType w:val="multilevel"/>
    <w:tmpl w:val="603084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3543949">
    <w:abstractNumId w:val="7"/>
  </w:num>
  <w:num w:numId="2" w16cid:durableId="500513062">
    <w:abstractNumId w:val="3"/>
  </w:num>
  <w:num w:numId="3" w16cid:durableId="436487186">
    <w:abstractNumId w:val="10"/>
  </w:num>
  <w:num w:numId="4" w16cid:durableId="671219986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5" w16cid:durableId="985359384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4"/>
        </w:rPr>
      </w:lvl>
    </w:lvlOverride>
  </w:num>
  <w:num w:numId="6" w16cid:durableId="832257208">
    <w:abstractNumId w:val="8"/>
  </w:num>
  <w:num w:numId="7" w16cid:durableId="632488106">
    <w:abstractNumId w:val="9"/>
  </w:num>
  <w:num w:numId="8" w16cid:durableId="777221441">
    <w:abstractNumId w:val="4"/>
  </w:num>
  <w:num w:numId="9" w16cid:durableId="447356329">
    <w:abstractNumId w:val="6"/>
  </w:num>
  <w:num w:numId="10" w16cid:durableId="313603945">
    <w:abstractNumId w:val="11"/>
  </w:num>
  <w:num w:numId="11" w16cid:durableId="1943955435">
    <w:abstractNumId w:val="2"/>
  </w:num>
  <w:num w:numId="12" w16cid:durableId="1657222639">
    <w:abstractNumId w:val="5"/>
  </w:num>
  <w:num w:numId="13" w16cid:durableId="128280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"/>
  <w:drawingGridVerticalSpacing w:val="1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48"/>
    <w:rsid w:val="00000909"/>
    <w:rsid w:val="00012B0B"/>
    <w:rsid w:val="00020C18"/>
    <w:rsid w:val="00021F71"/>
    <w:rsid w:val="00024B3D"/>
    <w:rsid w:val="00045FA2"/>
    <w:rsid w:val="000525C8"/>
    <w:rsid w:val="000B0BAE"/>
    <w:rsid w:val="000C57FD"/>
    <w:rsid w:val="000D0844"/>
    <w:rsid w:val="000E31DC"/>
    <w:rsid w:val="00112D8A"/>
    <w:rsid w:val="00135634"/>
    <w:rsid w:val="00137187"/>
    <w:rsid w:val="0014147B"/>
    <w:rsid w:val="00167C7C"/>
    <w:rsid w:val="00175CFA"/>
    <w:rsid w:val="001929D5"/>
    <w:rsid w:val="001978FE"/>
    <w:rsid w:val="001A402B"/>
    <w:rsid w:val="001A4DEC"/>
    <w:rsid w:val="001E19E8"/>
    <w:rsid w:val="001E7DDC"/>
    <w:rsid w:val="00207CF8"/>
    <w:rsid w:val="00217D39"/>
    <w:rsid w:val="0022670D"/>
    <w:rsid w:val="00226CC2"/>
    <w:rsid w:val="002323DB"/>
    <w:rsid w:val="00234D95"/>
    <w:rsid w:val="0023794A"/>
    <w:rsid w:val="00275DC0"/>
    <w:rsid w:val="002A0819"/>
    <w:rsid w:val="002A67D1"/>
    <w:rsid w:val="002B4EC0"/>
    <w:rsid w:val="002C71E0"/>
    <w:rsid w:val="002E015E"/>
    <w:rsid w:val="00303160"/>
    <w:rsid w:val="003130E8"/>
    <w:rsid w:val="003311C0"/>
    <w:rsid w:val="00362F6A"/>
    <w:rsid w:val="00377E4E"/>
    <w:rsid w:val="00392B78"/>
    <w:rsid w:val="003A5426"/>
    <w:rsid w:val="003B40E0"/>
    <w:rsid w:val="003B51AE"/>
    <w:rsid w:val="003C5F63"/>
    <w:rsid w:val="0040039B"/>
    <w:rsid w:val="00425904"/>
    <w:rsid w:val="00441ACE"/>
    <w:rsid w:val="00445AEC"/>
    <w:rsid w:val="00454445"/>
    <w:rsid w:val="00481DB8"/>
    <w:rsid w:val="004840C2"/>
    <w:rsid w:val="004A7A91"/>
    <w:rsid w:val="004B5A96"/>
    <w:rsid w:val="004F5369"/>
    <w:rsid w:val="00516DE4"/>
    <w:rsid w:val="00530099"/>
    <w:rsid w:val="00531CBA"/>
    <w:rsid w:val="0053219E"/>
    <w:rsid w:val="005334FD"/>
    <w:rsid w:val="005349B5"/>
    <w:rsid w:val="005364FB"/>
    <w:rsid w:val="00544E4A"/>
    <w:rsid w:val="00563517"/>
    <w:rsid w:val="005908ED"/>
    <w:rsid w:val="005A5A2B"/>
    <w:rsid w:val="005C3DF9"/>
    <w:rsid w:val="005C47CE"/>
    <w:rsid w:val="005D4196"/>
    <w:rsid w:val="005E3525"/>
    <w:rsid w:val="00625C39"/>
    <w:rsid w:val="00635C13"/>
    <w:rsid w:val="0066448C"/>
    <w:rsid w:val="00683322"/>
    <w:rsid w:val="00696160"/>
    <w:rsid w:val="006A1E61"/>
    <w:rsid w:val="006B42C6"/>
    <w:rsid w:val="006C11F3"/>
    <w:rsid w:val="006C1D53"/>
    <w:rsid w:val="006E55D0"/>
    <w:rsid w:val="00701475"/>
    <w:rsid w:val="0074447A"/>
    <w:rsid w:val="007816C1"/>
    <w:rsid w:val="00797232"/>
    <w:rsid w:val="007C2EEF"/>
    <w:rsid w:val="007F42D8"/>
    <w:rsid w:val="008148CE"/>
    <w:rsid w:val="008208CC"/>
    <w:rsid w:val="00835BAD"/>
    <w:rsid w:val="00843C88"/>
    <w:rsid w:val="00855775"/>
    <w:rsid w:val="00860A14"/>
    <w:rsid w:val="00871AC5"/>
    <w:rsid w:val="00881C10"/>
    <w:rsid w:val="00882187"/>
    <w:rsid w:val="00884554"/>
    <w:rsid w:val="008A2EEA"/>
    <w:rsid w:val="008C3182"/>
    <w:rsid w:val="008C3D66"/>
    <w:rsid w:val="00921D26"/>
    <w:rsid w:val="0092672A"/>
    <w:rsid w:val="00926A83"/>
    <w:rsid w:val="00931BBE"/>
    <w:rsid w:val="00953801"/>
    <w:rsid w:val="009566B2"/>
    <w:rsid w:val="009707A1"/>
    <w:rsid w:val="0097447D"/>
    <w:rsid w:val="00980973"/>
    <w:rsid w:val="009A1B63"/>
    <w:rsid w:val="009A1E4C"/>
    <w:rsid w:val="009A7DEB"/>
    <w:rsid w:val="009B0A8B"/>
    <w:rsid w:val="009F1F1A"/>
    <w:rsid w:val="00A203C6"/>
    <w:rsid w:val="00A20F05"/>
    <w:rsid w:val="00A55F6C"/>
    <w:rsid w:val="00A61FDC"/>
    <w:rsid w:val="00A728A4"/>
    <w:rsid w:val="00AA63E1"/>
    <w:rsid w:val="00AC313F"/>
    <w:rsid w:val="00AF61FB"/>
    <w:rsid w:val="00B1121D"/>
    <w:rsid w:val="00B15F2B"/>
    <w:rsid w:val="00B172B2"/>
    <w:rsid w:val="00B24B90"/>
    <w:rsid w:val="00B4205F"/>
    <w:rsid w:val="00B43B70"/>
    <w:rsid w:val="00B74846"/>
    <w:rsid w:val="00B86AE1"/>
    <w:rsid w:val="00B96E53"/>
    <w:rsid w:val="00BD29D4"/>
    <w:rsid w:val="00BD56C3"/>
    <w:rsid w:val="00BD6472"/>
    <w:rsid w:val="00BF2166"/>
    <w:rsid w:val="00C01497"/>
    <w:rsid w:val="00C2178A"/>
    <w:rsid w:val="00C34AC5"/>
    <w:rsid w:val="00C804C2"/>
    <w:rsid w:val="00C83F7C"/>
    <w:rsid w:val="00C93C96"/>
    <w:rsid w:val="00CA0438"/>
    <w:rsid w:val="00CA34AC"/>
    <w:rsid w:val="00CC3528"/>
    <w:rsid w:val="00CD7132"/>
    <w:rsid w:val="00CE071F"/>
    <w:rsid w:val="00CE137E"/>
    <w:rsid w:val="00CE7F00"/>
    <w:rsid w:val="00D11D68"/>
    <w:rsid w:val="00D134CB"/>
    <w:rsid w:val="00D34627"/>
    <w:rsid w:val="00D401CE"/>
    <w:rsid w:val="00D876AF"/>
    <w:rsid w:val="00DA4DAE"/>
    <w:rsid w:val="00DF09F9"/>
    <w:rsid w:val="00E03CAE"/>
    <w:rsid w:val="00E076F1"/>
    <w:rsid w:val="00E10FC5"/>
    <w:rsid w:val="00E451E0"/>
    <w:rsid w:val="00E46002"/>
    <w:rsid w:val="00E61CF5"/>
    <w:rsid w:val="00E63D77"/>
    <w:rsid w:val="00E66070"/>
    <w:rsid w:val="00E90181"/>
    <w:rsid w:val="00EA7A2B"/>
    <w:rsid w:val="00EB4FE9"/>
    <w:rsid w:val="00EB5A46"/>
    <w:rsid w:val="00EC64A0"/>
    <w:rsid w:val="00F02184"/>
    <w:rsid w:val="00F27C18"/>
    <w:rsid w:val="00F60C48"/>
    <w:rsid w:val="00F630CA"/>
    <w:rsid w:val="00F65593"/>
    <w:rsid w:val="00F72124"/>
    <w:rsid w:val="00F91E43"/>
    <w:rsid w:val="00FB67CB"/>
    <w:rsid w:val="00F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23460"/>
  <w15:chartTrackingRefBased/>
  <w15:docId w15:val="{5BE3EFD4-7DD9-4EA7-B317-691C4F87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napToGrid w:val="0"/>
      <w:color w:val="000000"/>
      <w:sz w:val="22"/>
      <w:lang w:eastAsia="sl-SI"/>
    </w:rPr>
  </w:style>
  <w:style w:type="paragraph" w:styleId="Heading2">
    <w:name w:val="heading 2"/>
    <w:basedOn w:val="Normal"/>
    <w:next w:val="Normal"/>
    <w:qFormat/>
    <w:rsid w:val="000009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  <w:spacing w:line="240" w:lineRule="atLeast"/>
    </w:pPr>
    <w:rPr>
      <w:rFonts w:ascii="Times New Roman" w:hAnsi="Times New Roman"/>
      <w:color w:val="000000"/>
    </w:rPr>
  </w:style>
  <w:style w:type="paragraph" w:styleId="BodyText">
    <w:name w:val="Body Text"/>
    <w:basedOn w:val="Normal"/>
    <w:rPr>
      <w:rFonts w:ascii="Times New Roman" w:hAnsi="Times New Roman"/>
      <w:i/>
      <w:sz w:val="22"/>
    </w:rPr>
  </w:style>
  <w:style w:type="paragraph" w:styleId="BodyText2">
    <w:name w:val="Body Text 2"/>
    <w:basedOn w:val="Normal"/>
    <w:rsid w:val="00563517"/>
    <w:rPr>
      <w:snapToGrid w:val="0"/>
      <w:color w:val="000000"/>
      <w:sz w:val="20"/>
      <w:lang w:eastAsia="sl-SI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">
    <w:name w:val="List"/>
    <w:basedOn w:val="Normal"/>
    <w:rsid w:val="00000909"/>
    <w:pPr>
      <w:ind w:left="283" w:hanging="283"/>
    </w:pPr>
  </w:style>
  <w:style w:type="paragraph" w:styleId="List2">
    <w:name w:val="List 2"/>
    <w:basedOn w:val="Normal"/>
    <w:rsid w:val="00000909"/>
    <w:pPr>
      <w:ind w:left="566" w:hanging="283"/>
    </w:pPr>
  </w:style>
  <w:style w:type="character" w:styleId="Hyperlink">
    <w:name w:val="Hyperlink"/>
    <w:rsid w:val="00000909"/>
    <w:rPr>
      <w:color w:val="0000FF"/>
      <w:u w:val="single"/>
    </w:rPr>
  </w:style>
  <w:style w:type="paragraph" w:styleId="BalloonText">
    <w:name w:val="Balloon Text"/>
    <w:basedOn w:val="Normal"/>
    <w:semiHidden/>
    <w:rsid w:val="00814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2EE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GlavaArial10ptKrepkoRazmikvrsticEnojno">
    <w:name w:val="Slog Glava + Arial 10 pt Krepko Razmik vrstic:  Enojno"/>
    <w:basedOn w:val="Header"/>
    <w:rsid w:val="009566B2"/>
    <w:pPr>
      <w:spacing w:line="240" w:lineRule="auto"/>
    </w:pPr>
    <w:rPr>
      <w:rFonts w:ascii="Arial" w:hAnsi="Arial"/>
      <w:b/>
      <w:bCs/>
      <w:sz w:val="20"/>
    </w:rPr>
  </w:style>
  <w:style w:type="paragraph" w:customStyle="1" w:styleId="Slog1">
    <w:name w:val="Slog1"/>
    <w:basedOn w:val="Header"/>
    <w:rsid w:val="00563517"/>
    <w:pPr>
      <w:spacing w:line="240" w:lineRule="auto"/>
    </w:pPr>
    <w:rPr>
      <w:rFonts w:ascii="Arial" w:hAnsi="Arial" w:cs="Arial"/>
      <w:sz w:val="20"/>
      <w:lang w:val="en-US"/>
    </w:rPr>
  </w:style>
  <w:style w:type="paragraph" w:customStyle="1" w:styleId="Slog2">
    <w:name w:val="Slog2"/>
    <w:basedOn w:val="BodyText2"/>
    <w:rsid w:val="00563517"/>
  </w:style>
  <w:style w:type="paragraph" w:customStyle="1" w:styleId="Slog3">
    <w:name w:val="Slog3"/>
    <w:basedOn w:val="Header"/>
    <w:rsid w:val="009A1E4C"/>
    <w:pPr>
      <w:spacing w:line="240" w:lineRule="auto"/>
      <w:jc w:val="center"/>
    </w:pPr>
    <w:rPr>
      <w:rFonts w:ascii="Arial" w:hAnsi="Arial" w:cs="Arial"/>
      <w:b/>
      <w:caps/>
      <w:sz w:val="28"/>
      <w:szCs w:val="28"/>
    </w:rPr>
  </w:style>
  <w:style w:type="paragraph" w:customStyle="1" w:styleId="Slog4">
    <w:name w:val="Slog4"/>
    <w:basedOn w:val="Header"/>
    <w:rsid w:val="00A203C6"/>
    <w:pPr>
      <w:tabs>
        <w:tab w:val="clear" w:pos="9071"/>
        <w:tab w:val="left" w:pos="851"/>
      </w:tabs>
      <w:jc w:val="left"/>
    </w:pPr>
    <w:rPr>
      <w:rFonts w:ascii="Arial" w:hAnsi="Arial" w:cs="Arial"/>
      <w:sz w:val="20"/>
    </w:rPr>
  </w:style>
  <w:style w:type="paragraph" w:customStyle="1" w:styleId="Slog5">
    <w:name w:val="Slog5"/>
    <w:basedOn w:val="Header"/>
    <w:rsid w:val="00A203C6"/>
    <w:pPr>
      <w:spacing w:line="240" w:lineRule="auto"/>
      <w:jc w:val="center"/>
    </w:pPr>
    <w:rPr>
      <w:rFonts w:ascii="Arial" w:hAnsi="Arial" w:cs="Arial"/>
      <w:sz w:val="20"/>
      <w:lang w:val="en-US"/>
    </w:rPr>
  </w:style>
  <w:style w:type="paragraph" w:customStyle="1" w:styleId="form2">
    <w:name w:val="form2"/>
    <w:basedOn w:val="Normal"/>
    <w:rsid w:val="00B4205F"/>
    <w:pPr>
      <w:spacing w:before="100" w:beforeAutospacing="1" w:after="100" w:afterAutospacing="1"/>
      <w:jc w:val="left"/>
    </w:pPr>
    <w:rPr>
      <w:rFonts w:cs="Arial"/>
      <w:color w:val="000000"/>
      <w:szCs w:val="24"/>
      <w:lang w:val="tr-TR" w:eastAsia="tr-TR"/>
    </w:rPr>
  </w:style>
  <w:style w:type="character" w:styleId="Strong">
    <w:name w:val="Strong"/>
    <w:uiPriority w:val="22"/>
    <w:qFormat/>
    <w:rsid w:val="00B420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67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64FB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3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0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0C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0C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1825FAA23034582CAB81FDF473908" ma:contentTypeVersion="15" ma:contentTypeDescription="Create a new document." ma:contentTypeScope="" ma:versionID="1807e0e3642d982c996cab01692c6ba4">
  <xsd:schema xmlns:xsd="http://www.w3.org/2001/XMLSchema" xmlns:xs="http://www.w3.org/2001/XMLSchema" xmlns:p="http://schemas.microsoft.com/office/2006/metadata/properties" xmlns:ns2="070db26a-b9f6-44af-946d-da3e076ae672" xmlns:ns3="84157c98-894e-4096-8be4-021b59c4641f" targetNamespace="http://schemas.microsoft.com/office/2006/metadata/properties" ma:root="true" ma:fieldsID="809f3f9f685f3ce0a0cee39c75c80b4c" ns2:_="" ns3:_="">
    <xsd:import namespace="070db26a-b9f6-44af-946d-da3e076ae672"/>
    <xsd:import namespace="84157c98-894e-4096-8be4-021b59c4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db26a-b9f6-44af-946d-da3e076ae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0f48c9-6435-4b50-bc7c-3bf499a34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57c98-894e-4096-8be4-021b59c464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898a1f-f570-4590-8b98-3cf2106d486c}" ma:internalName="TaxCatchAll" ma:showField="CatchAllData" ma:web="84157c98-894e-4096-8be4-021b59c4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0db26a-b9f6-44af-946d-da3e076ae672">
      <Terms xmlns="http://schemas.microsoft.com/office/infopath/2007/PartnerControls"/>
    </lcf76f155ced4ddcb4097134ff3c332f>
    <TaxCatchAll xmlns="84157c98-894e-4096-8be4-021b59c4641f" xsi:nil="true"/>
  </documentManagement>
</p:properties>
</file>

<file path=customXml/itemProps1.xml><?xml version="1.0" encoding="utf-8"?>
<ds:datastoreItem xmlns:ds="http://schemas.openxmlformats.org/officeDocument/2006/customXml" ds:itemID="{F621BE8B-6006-4713-82CE-CA5881CC4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db26a-b9f6-44af-946d-da3e076ae672"/>
    <ds:schemaRef ds:uri="84157c98-894e-4096-8be4-021b59c4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65447-B86A-47BC-808A-8F564A8C5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F736F-4C04-4BE9-903F-2617F9902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8FA1E-83AC-4BE9-BD1A-FBE5F78C51B6}">
  <ds:schemaRefs>
    <ds:schemaRef ds:uri="http://schemas.microsoft.com/office/2006/metadata/properties"/>
    <ds:schemaRef ds:uri="http://schemas.microsoft.com/office/infopath/2007/PartnerControls"/>
    <ds:schemaRef ds:uri="070db26a-b9f6-44af-946d-da3e076ae672"/>
    <ds:schemaRef ds:uri="84157c98-894e-4096-8be4-021b59c46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3 rd International  Conference Innovation and Modelling of Clothing Engineering Processes- IMCEP 2000, Faculty of Mechanical Engineering, October 11-13, 2000, Maribor, Slovenia</vt:lpstr>
      <vt:lpstr>3 rd International  Conference Innovation and Modelling of Clothing Engineering Processes- IMCEP 2000, Faculty of Mechanical Engineering, October 11-13, 2000, Maribor, Slovenia</vt:lpstr>
    </vt:vector>
  </TitlesOfParts>
  <Company>Fakulteta za strojništvo Maribor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rd International  Conference Innovation and Modelling of Clothing Engineering Processes- IMCEP 2000, Faculty of Mechanical Engineering, October 11-13, 2000, Maribor, Slovenia</dc:title>
  <dc:subject/>
  <dc:creator>Gabrijela Fužir</dc:creator>
  <cp:keywords/>
  <cp:lastModifiedBy>Robyn Ingham</cp:lastModifiedBy>
  <cp:revision>11</cp:revision>
  <cp:lastPrinted>2022-09-06T15:57:00Z</cp:lastPrinted>
  <dcterms:created xsi:type="dcterms:W3CDTF">2022-08-22T13:22:00Z</dcterms:created>
  <dcterms:modified xsi:type="dcterms:W3CDTF">2024-12-11T15:28:00Z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0x0101004D61825FAA23034582CAB81FDF473908</vt:lpwstr>
  </property>
  <property fmtid="{D5CDD505-2E9C-101B-9397-08002B2CF9AE}" pid="3" name="MediaServiceImageTags">
    <vt:lpwstr/>
  </property>
</Properties>
</file>